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14B9" w14:textId="77777777" w:rsidR="00694155" w:rsidRPr="00694155" w:rsidRDefault="00694155" w:rsidP="00694155">
      <w:pPr>
        <w:jc w:val="center"/>
        <w:rPr>
          <w:rFonts w:ascii="Footlight MT Light" w:hAnsi="Footlight MT Light"/>
          <w:b/>
          <w:sz w:val="40"/>
          <w:szCs w:val="40"/>
        </w:rPr>
      </w:pPr>
      <w:r w:rsidRPr="00694155">
        <w:rPr>
          <w:rFonts w:ascii="Footlight MT Light" w:hAnsi="Footlight MT Light"/>
          <w:b/>
          <w:sz w:val="40"/>
          <w:szCs w:val="40"/>
        </w:rPr>
        <w:t>INTERNATIONAL SIDE SADDLE ORGANIZATION</w:t>
      </w:r>
    </w:p>
    <w:p w14:paraId="49A32713" w14:textId="31357194" w:rsidR="0010797C" w:rsidRDefault="00EF41B0" w:rsidP="00694155">
      <w:pPr>
        <w:jc w:val="center"/>
        <w:rPr>
          <w:sz w:val="40"/>
          <w:szCs w:val="40"/>
          <w:u w:val="single"/>
        </w:rPr>
      </w:pPr>
      <w:r>
        <w:rPr>
          <w:sz w:val="40"/>
          <w:szCs w:val="40"/>
          <w:u w:val="single"/>
        </w:rPr>
        <w:t>202</w:t>
      </w:r>
      <w:r w:rsidR="00EA0D04">
        <w:rPr>
          <w:sz w:val="40"/>
          <w:szCs w:val="40"/>
          <w:u w:val="single"/>
        </w:rPr>
        <w:t>1</w:t>
      </w:r>
      <w:r>
        <w:rPr>
          <w:sz w:val="40"/>
          <w:szCs w:val="40"/>
          <w:u w:val="single"/>
        </w:rPr>
        <w:t xml:space="preserve"> </w:t>
      </w:r>
      <w:r w:rsidR="00CA2A7F" w:rsidRPr="00CA2A7F">
        <w:rPr>
          <w:sz w:val="40"/>
          <w:szCs w:val="40"/>
          <w:u w:val="single"/>
        </w:rPr>
        <w:t xml:space="preserve">ISSO AWARDS PROGRAM </w:t>
      </w:r>
      <w:r w:rsidR="00694155">
        <w:rPr>
          <w:sz w:val="40"/>
          <w:szCs w:val="40"/>
          <w:u w:val="single"/>
        </w:rPr>
        <w:t xml:space="preserve">DESCRIPTION AND </w:t>
      </w:r>
      <w:r w:rsidR="00CA2A7F" w:rsidRPr="00CA2A7F">
        <w:rPr>
          <w:sz w:val="40"/>
          <w:szCs w:val="40"/>
          <w:u w:val="single"/>
        </w:rPr>
        <w:t>RULES</w:t>
      </w:r>
    </w:p>
    <w:p w14:paraId="03C3CFE3" w14:textId="77777777" w:rsidR="00694155" w:rsidRPr="0032275D" w:rsidRDefault="00694155" w:rsidP="00694155">
      <w:pPr>
        <w:rPr>
          <w:rFonts w:ascii="Calibri" w:hAnsi="Calibri" w:cs="Aharoni"/>
          <w:sz w:val="24"/>
          <w:szCs w:val="24"/>
        </w:rPr>
      </w:pPr>
      <w:r w:rsidRPr="0032275D">
        <w:rPr>
          <w:rFonts w:ascii="Calibri" w:hAnsi="Calibri" w:cs="Aharoni"/>
          <w:sz w:val="24"/>
          <w:szCs w:val="24"/>
        </w:rPr>
        <w:t xml:space="preserve">The ISSO Awards Program is designed to encourage our members to display their side saddle skills and knowledge in public competitions, </w:t>
      </w:r>
      <w:proofErr w:type="gramStart"/>
      <w:r w:rsidRPr="0032275D">
        <w:rPr>
          <w:rFonts w:ascii="Calibri" w:hAnsi="Calibri" w:cs="Aharoni"/>
          <w:sz w:val="24"/>
          <w:szCs w:val="24"/>
        </w:rPr>
        <w:t>events</w:t>
      </w:r>
      <w:proofErr w:type="gramEnd"/>
      <w:r w:rsidRPr="0032275D">
        <w:rPr>
          <w:rFonts w:ascii="Calibri" w:hAnsi="Calibri" w:cs="Aharoni"/>
          <w:sz w:val="24"/>
          <w:szCs w:val="24"/>
        </w:rPr>
        <w:t xml:space="preserve"> and activities.  Points are awarded for nearly any side saddle related activity, competitive and non-competitive.  </w:t>
      </w:r>
    </w:p>
    <w:p w14:paraId="21043173" w14:textId="77777777" w:rsidR="00694155" w:rsidRPr="0032275D" w:rsidRDefault="00694155" w:rsidP="00694155">
      <w:pPr>
        <w:rPr>
          <w:rFonts w:ascii="Calibri" w:hAnsi="Calibri" w:cs="Aharoni"/>
          <w:sz w:val="24"/>
          <w:szCs w:val="24"/>
        </w:rPr>
      </w:pPr>
      <w:r w:rsidRPr="0032275D">
        <w:rPr>
          <w:rFonts w:ascii="Calibri" w:hAnsi="Calibri" w:cs="Aharoni"/>
          <w:sz w:val="24"/>
          <w:szCs w:val="24"/>
        </w:rPr>
        <w:t>Awards are given in several categories. There will be an award and six ribbons awarded in each category. Awards are also given to the top ten riders for the year.  The top two riders are referred to as the ISSO Champion and ISSO Reserve Champion riders for that year.</w:t>
      </w:r>
    </w:p>
    <w:p w14:paraId="7A29F84F" w14:textId="77777777" w:rsidR="00694155" w:rsidRPr="0032275D" w:rsidRDefault="00694155" w:rsidP="00694155">
      <w:pPr>
        <w:rPr>
          <w:rFonts w:ascii="Calibri" w:hAnsi="Calibri" w:cs="Aharoni"/>
          <w:sz w:val="24"/>
          <w:szCs w:val="24"/>
        </w:rPr>
      </w:pPr>
      <w:r w:rsidRPr="0032275D">
        <w:rPr>
          <w:rFonts w:ascii="Calibri" w:hAnsi="Calibri" w:cs="Aharoni"/>
          <w:sz w:val="24"/>
          <w:szCs w:val="24"/>
        </w:rPr>
        <w:t>Questions about the ISSO Awards Program, including rules clarifications, should be addressed to the Points Secretary.</w:t>
      </w:r>
    </w:p>
    <w:p w14:paraId="21B4D921" w14:textId="6A531474" w:rsidR="00CA2A7F" w:rsidRPr="0032275D" w:rsidRDefault="00CA2A7F" w:rsidP="00CA2A7F">
      <w:pPr>
        <w:pStyle w:val="ListParagraph"/>
        <w:numPr>
          <w:ilvl w:val="0"/>
          <w:numId w:val="1"/>
        </w:numPr>
        <w:rPr>
          <w:sz w:val="24"/>
          <w:szCs w:val="24"/>
        </w:rPr>
      </w:pPr>
      <w:r w:rsidRPr="0032275D">
        <w:rPr>
          <w:b/>
          <w:sz w:val="24"/>
          <w:szCs w:val="24"/>
        </w:rPr>
        <w:t>Definitions</w:t>
      </w:r>
      <w:r w:rsidRPr="0032275D">
        <w:rPr>
          <w:sz w:val="24"/>
          <w:szCs w:val="24"/>
        </w:rPr>
        <w:t xml:space="preserve">: Parades, </w:t>
      </w:r>
      <w:proofErr w:type="gramStart"/>
      <w:r w:rsidRPr="0032275D">
        <w:rPr>
          <w:sz w:val="24"/>
          <w:szCs w:val="24"/>
        </w:rPr>
        <w:t>hunts</w:t>
      </w:r>
      <w:proofErr w:type="gramEnd"/>
      <w:r w:rsidRPr="0032275D">
        <w:rPr>
          <w:sz w:val="24"/>
          <w:szCs w:val="24"/>
        </w:rPr>
        <w:t xml:space="preserve"> and competitive trail rides, etc. are referred to as classes.  “Horse” refe</w:t>
      </w:r>
      <w:r w:rsidR="001777ED" w:rsidRPr="0032275D">
        <w:rPr>
          <w:sz w:val="24"/>
          <w:szCs w:val="24"/>
        </w:rPr>
        <w:t>r</w:t>
      </w:r>
      <w:r w:rsidRPr="0032275D">
        <w:rPr>
          <w:sz w:val="24"/>
          <w:szCs w:val="24"/>
        </w:rPr>
        <w:t>s to all equines including donkeys an</w:t>
      </w:r>
      <w:r w:rsidR="00CA4030" w:rsidRPr="0032275D">
        <w:rPr>
          <w:sz w:val="24"/>
          <w:szCs w:val="24"/>
        </w:rPr>
        <w:t>d</w:t>
      </w:r>
      <w:r w:rsidRPr="0032275D">
        <w:rPr>
          <w:sz w:val="24"/>
          <w:szCs w:val="24"/>
        </w:rPr>
        <w:t xml:space="preserve"> mules.</w:t>
      </w:r>
    </w:p>
    <w:p w14:paraId="31FA8DA6" w14:textId="77F01E94" w:rsidR="00CA2A7F" w:rsidRPr="0032275D" w:rsidRDefault="00CA2A7F" w:rsidP="00CA2A7F">
      <w:pPr>
        <w:pStyle w:val="ListParagraph"/>
        <w:numPr>
          <w:ilvl w:val="0"/>
          <w:numId w:val="1"/>
        </w:numPr>
        <w:rPr>
          <w:sz w:val="24"/>
          <w:szCs w:val="24"/>
        </w:rPr>
      </w:pPr>
      <w:r w:rsidRPr="0032275D">
        <w:rPr>
          <w:b/>
          <w:sz w:val="24"/>
          <w:szCs w:val="24"/>
        </w:rPr>
        <w:t>Membership Requirement</w:t>
      </w:r>
      <w:r w:rsidRPr="0032275D">
        <w:rPr>
          <w:sz w:val="24"/>
          <w:szCs w:val="24"/>
        </w:rPr>
        <w:t xml:space="preserve">: </w:t>
      </w:r>
      <w:r w:rsidR="00C31BF0" w:rsidRPr="0032275D">
        <w:rPr>
          <w:sz w:val="24"/>
          <w:szCs w:val="24"/>
        </w:rPr>
        <w:t>R</w:t>
      </w:r>
      <w:r w:rsidRPr="0032275D">
        <w:rPr>
          <w:sz w:val="24"/>
          <w:szCs w:val="24"/>
        </w:rPr>
        <w:t>iders must be current ISSO members in good standing for the membership year, January1 through December 31.</w:t>
      </w:r>
      <w:r w:rsidR="00354A9A" w:rsidRPr="0032275D">
        <w:rPr>
          <w:sz w:val="24"/>
          <w:szCs w:val="24"/>
        </w:rPr>
        <w:t xml:space="preserve"> Points may be earned from the date of membership forward, and not prior.</w:t>
      </w:r>
    </w:p>
    <w:p w14:paraId="7418D7CB" w14:textId="1BF1474A" w:rsidR="00CA2A7F" w:rsidRPr="0032275D" w:rsidRDefault="00CA2A7F" w:rsidP="006355A7">
      <w:pPr>
        <w:pStyle w:val="ListParagraph"/>
        <w:numPr>
          <w:ilvl w:val="0"/>
          <w:numId w:val="1"/>
        </w:numPr>
        <w:rPr>
          <w:sz w:val="24"/>
          <w:szCs w:val="24"/>
        </w:rPr>
      </w:pPr>
      <w:r w:rsidRPr="0032275D">
        <w:rPr>
          <w:b/>
          <w:sz w:val="24"/>
          <w:szCs w:val="24"/>
        </w:rPr>
        <w:t>Fees</w:t>
      </w:r>
      <w:r w:rsidRPr="0032275D">
        <w:rPr>
          <w:sz w:val="24"/>
          <w:szCs w:val="24"/>
        </w:rPr>
        <w:t xml:space="preserve">: </w:t>
      </w:r>
      <w:r w:rsidR="006355A7" w:rsidRPr="0032275D">
        <w:rPr>
          <w:sz w:val="24"/>
          <w:szCs w:val="24"/>
        </w:rPr>
        <w:t>Rider must be registered with th</w:t>
      </w:r>
      <w:r w:rsidR="00CA4030" w:rsidRPr="0032275D">
        <w:rPr>
          <w:sz w:val="24"/>
          <w:szCs w:val="24"/>
        </w:rPr>
        <w:t>e Points Secretary p</w:t>
      </w:r>
      <w:r w:rsidRPr="0032275D">
        <w:rPr>
          <w:sz w:val="24"/>
          <w:szCs w:val="24"/>
        </w:rPr>
        <w:t xml:space="preserve">rior to any points being counted. </w:t>
      </w:r>
      <w:r w:rsidR="007A6CD1" w:rsidRPr="0032275D">
        <w:rPr>
          <w:sz w:val="24"/>
          <w:szCs w:val="24"/>
        </w:rPr>
        <w:t>The</w:t>
      </w:r>
      <w:r w:rsidRPr="0032275D">
        <w:rPr>
          <w:sz w:val="24"/>
          <w:szCs w:val="24"/>
        </w:rPr>
        <w:t xml:space="preserve"> registration </w:t>
      </w:r>
      <w:r w:rsidR="007A6CD1" w:rsidRPr="0032275D">
        <w:rPr>
          <w:sz w:val="24"/>
          <w:szCs w:val="24"/>
        </w:rPr>
        <w:t>I</w:t>
      </w:r>
      <w:r w:rsidRPr="0032275D">
        <w:rPr>
          <w:sz w:val="24"/>
          <w:szCs w:val="24"/>
        </w:rPr>
        <w:t>NCLUDE</w:t>
      </w:r>
      <w:r w:rsidR="007A6CD1" w:rsidRPr="0032275D">
        <w:rPr>
          <w:sz w:val="24"/>
          <w:szCs w:val="24"/>
        </w:rPr>
        <w:t>S</w:t>
      </w:r>
      <w:r w:rsidRPr="0032275D">
        <w:rPr>
          <w:sz w:val="24"/>
          <w:szCs w:val="24"/>
        </w:rPr>
        <w:t xml:space="preserve"> </w:t>
      </w:r>
      <w:r w:rsidR="007A6CD1" w:rsidRPr="0032275D">
        <w:rPr>
          <w:sz w:val="24"/>
          <w:szCs w:val="24"/>
        </w:rPr>
        <w:t xml:space="preserve">all horses ridden </w:t>
      </w:r>
      <w:r w:rsidRPr="0032275D">
        <w:rPr>
          <w:sz w:val="24"/>
          <w:szCs w:val="24"/>
        </w:rPr>
        <w:t>with the full payment of a full ISSO membership.  Submit complete Membership Application form</w:t>
      </w:r>
      <w:r w:rsidR="00CA4030" w:rsidRPr="0032275D">
        <w:rPr>
          <w:sz w:val="24"/>
          <w:szCs w:val="24"/>
        </w:rPr>
        <w:t xml:space="preserve"> </w:t>
      </w:r>
      <w:r w:rsidRPr="0032275D">
        <w:rPr>
          <w:sz w:val="24"/>
          <w:szCs w:val="24"/>
        </w:rPr>
        <w:t xml:space="preserve">prior to submitting any points for the </w:t>
      </w:r>
      <w:r w:rsidR="007A6CD1" w:rsidRPr="0032275D">
        <w:rPr>
          <w:sz w:val="24"/>
          <w:szCs w:val="24"/>
        </w:rPr>
        <w:t>year.</w:t>
      </w:r>
    </w:p>
    <w:p w14:paraId="5023CBE8" w14:textId="653DE01B" w:rsidR="00CA4030" w:rsidRPr="0032275D" w:rsidRDefault="00CA2A7F" w:rsidP="00CA2A7F">
      <w:pPr>
        <w:pStyle w:val="ListParagraph"/>
        <w:numPr>
          <w:ilvl w:val="0"/>
          <w:numId w:val="1"/>
        </w:numPr>
        <w:rPr>
          <w:sz w:val="24"/>
          <w:szCs w:val="24"/>
        </w:rPr>
      </w:pPr>
      <w:r w:rsidRPr="0032275D">
        <w:rPr>
          <w:b/>
          <w:sz w:val="24"/>
          <w:szCs w:val="24"/>
        </w:rPr>
        <w:t>Award Prerequisites</w:t>
      </w:r>
      <w:r w:rsidRPr="0032275D">
        <w:rPr>
          <w:sz w:val="24"/>
          <w:szCs w:val="24"/>
        </w:rPr>
        <w:t xml:space="preserve">: There must be </w:t>
      </w:r>
      <w:r w:rsidR="003536AB">
        <w:rPr>
          <w:sz w:val="24"/>
          <w:szCs w:val="24"/>
        </w:rPr>
        <w:t>3</w:t>
      </w:r>
      <w:r w:rsidRPr="0032275D">
        <w:rPr>
          <w:sz w:val="24"/>
          <w:szCs w:val="24"/>
        </w:rPr>
        <w:t xml:space="preserve"> members competing in each category for an award to be given.  The high point earner in any category must earn at lea</w:t>
      </w:r>
      <w:r w:rsidR="00CA4030" w:rsidRPr="0032275D">
        <w:rPr>
          <w:sz w:val="24"/>
          <w:szCs w:val="24"/>
        </w:rPr>
        <w:t>s</w:t>
      </w:r>
      <w:r w:rsidRPr="0032275D">
        <w:rPr>
          <w:sz w:val="24"/>
          <w:szCs w:val="24"/>
        </w:rPr>
        <w:t xml:space="preserve">t 20 points.  A category with fewer than </w:t>
      </w:r>
      <w:r w:rsidR="0004371E">
        <w:rPr>
          <w:sz w:val="24"/>
          <w:szCs w:val="24"/>
        </w:rPr>
        <w:t>3</w:t>
      </w:r>
      <w:r w:rsidRPr="0032275D">
        <w:rPr>
          <w:sz w:val="24"/>
          <w:szCs w:val="24"/>
        </w:rPr>
        <w:t xml:space="preserve"> c</w:t>
      </w:r>
      <w:r w:rsidR="00CA4030" w:rsidRPr="0032275D">
        <w:rPr>
          <w:sz w:val="24"/>
          <w:szCs w:val="24"/>
        </w:rPr>
        <w:t>ompetitors or a high point earn</w:t>
      </w:r>
      <w:r w:rsidRPr="0032275D">
        <w:rPr>
          <w:sz w:val="24"/>
          <w:szCs w:val="24"/>
        </w:rPr>
        <w:t>er with fewer than 20 points</w:t>
      </w:r>
      <w:r w:rsidR="00FF59ED" w:rsidRPr="0032275D">
        <w:rPr>
          <w:sz w:val="24"/>
          <w:szCs w:val="24"/>
        </w:rPr>
        <w:t xml:space="preserve"> </w:t>
      </w:r>
      <w:r w:rsidR="00C31BF0" w:rsidRPr="0032275D">
        <w:rPr>
          <w:sz w:val="24"/>
          <w:szCs w:val="24"/>
        </w:rPr>
        <w:t xml:space="preserve">may </w:t>
      </w:r>
      <w:r w:rsidRPr="0032275D">
        <w:rPr>
          <w:sz w:val="24"/>
          <w:szCs w:val="24"/>
        </w:rPr>
        <w:t>awarded if sponsorship is provided</w:t>
      </w:r>
      <w:r w:rsidR="006355A7" w:rsidRPr="0032275D">
        <w:rPr>
          <w:sz w:val="24"/>
          <w:szCs w:val="24"/>
        </w:rPr>
        <w:t xml:space="preserve"> or </w:t>
      </w:r>
      <w:r w:rsidR="00C31BF0" w:rsidRPr="0032275D">
        <w:rPr>
          <w:sz w:val="24"/>
          <w:szCs w:val="24"/>
        </w:rPr>
        <w:t xml:space="preserve">if </w:t>
      </w:r>
      <w:r w:rsidR="006355A7" w:rsidRPr="0032275D">
        <w:rPr>
          <w:sz w:val="24"/>
          <w:szCs w:val="24"/>
        </w:rPr>
        <w:t xml:space="preserve">deemed </w:t>
      </w:r>
      <w:r w:rsidR="007A6CD1" w:rsidRPr="0032275D">
        <w:rPr>
          <w:sz w:val="24"/>
          <w:szCs w:val="24"/>
        </w:rPr>
        <w:t xml:space="preserve">appropriate </w:t>
      </w:r>
      <w:r w:rsidR="006355A7" w:rsidRPr="0032275D">
        <w:rPr>
          <w:sz w:val="24"/>
          <w:szCs w:val="24"/>
        </w:rPr>
        <w:t xml:space="preserve">by </w:t>
      </w:r>
      <w:r w:rsidR="007A6CD1" w:rsidRPr="0032275D">
        <w:rPr>
          <w:sz w:val="24"/>
          <w:szCs w:val="24"/>
        </w:rPr>
        <w:t xml:space="preserve">the </w:t>
      </w:r>
      <w:r w:rsidR="006355A7" w:rsidRPr="0032275D">
        <w:rPr>
          <w:sz w:val="24"/>
          <w:szCs w:val="24"/>
        </w:rPr>
        <w:t>board</w:t>
      </w:r>
      <w:r w:rsidRPr="0032275D">
        <w:rPr>
          <w:sz w:val="24"/>
          <w:szCs w:val="24"/>
        </w:rPr>
        <w:t>.</w:t>
      </w:r>
      <w:r w:rsidR="00062818" w:rsidRPr="0032275D">
        <w:rPr>
          <w:sz w:val="24"/>
          <w:szCs w:val="24"/>
        </w:rPr>
        <w:t xml:space="preserve"> A</w:t>
      </w:r>
      <w:r w:rsidR="006355A7" w:rsidRPr="0032275D">
        <w:rPr>
          <w:sz w:val="24"/>
          <w:szCs w:val="24"/>
        </w:rPr>
        <w:t xml:space="preserve"> champion and reserve champion</w:t>
      </w:r>
      <w:r w:rsidR="006E689B" w:rsidRPr="0032275D">
        <w:rPr>
          <w:sz w:val="24"/>
          <w:szCs w:val="24"/>
        </w:rPr>
        <w:t xml:space="preserve"> award</w:t>
      </w:r>
      <w:r w:rsidR="00062818" w:rsidRPr="0032275D">
        <w:rPr>
          <w:sz w:val="24"/>
          <w:szCs w:val="24"/>
        </w:rPr>
        <w:t xml:space="preserve"> a</w:t>
      </w:r>
      <w:r w:rsidR="006355A7" w:rsidRPr="0032275D">
        <w:rPr>
          <w:sz w:val="24"/>
          <w:szCs w:val="24"/>
        </w:rPr>
        <w:t>long with</w:t>
      </w:r>
      <w:r w:rsidR="00062818" w:rsidRPr="0032275D">
        <w:rPr>
          <w:sz w:val="24"/>
          <w:szCs w:val="24"/>
        </w:rPr>
        <w:t xml:space="preserve"> 6 ribbons will be awarded in each category.</w:t>
      </w:r>
      <w:r w:rsidRPr="0032275D">
        <w:rPr>
          <w:sz w:val="24"/>
          <w:szCs w:val="24"/>
        </w:rPr>
        <w:t xml:space="preserve">  ISSO reserves the right to combine categories with fewer than</w:t>
      </w:r>
      <w:r w:rsidR="00CA4030" w:rsidRPr="0032275D">
        <w:rPr>
          <w:sz w:val="24"/>
          <w:szCs w:val="24"/>
        </w:rPr>
        <w:t xml:space="preserve"> 5 participants.  Other awards may be given as sponsored.  For sponsorship information please contact the Points Secretary.</w:t>
      </w:r>
    </w:p>
    <w:p w14:paraId="08526943" w14:textId="4B19BF4F" w:rsidR="00CA2A7F" w:rsidRPr="0032275D" w:rsidRDefault="00CA4030" w:rsidP="00CA2A7F">
      <w:pPr>
        <w:pStyle w:val="ListParagraph"/>
        <w:numPr>
          <w:ilvl w:val="0"/>
          <w:numId w:val="1"/>
        </w:numPr>
        <w:rPr>
          <w:sz w:val="24"/>
          <w:szCs w:val="24"/>
        </w:rPr>
      </w:pPr>
      <w:r w:rsidRPr="0032275D">
        <w:rPr>
          <w:b/>
          <w:sz w:val="24"/>
          <w:szCs w:val="24"/>
        </w:rPr>
        <w:t>Side Saddle Requirement</w:t>
      </w:r>
      <w:r w:rsidRPr="0032275D">
        <w:rPr>
          <w:sz w:val="24"/>
          <w:szCs w:val="24"/>
        </w:rPr>
        <w:t>: All riding</w:t>
      </w:r>
      <w:r w:rsidR="00481073" w:rsidRPr="0032275D">
        <w:rPr>
          <w:sz w:val="24"/>
          <w:szCs w:val="24"/>
        </w:rPr>
        <w:t xml:space="preserve"> </w:t>
      </w:r>
      <w:r w:rsidRPr="0032275D">
        <w:rPr>
          <w:sz w:val="24"/>
          <w:szCs w:val="24"/>
        </w:rPr>
        <w:t xml:space="preserve">points </w:t>
      </w:r>
      <w:r w:rsidR="007A6CD1" w:rsidRPr="0032275D">
        <w:rPr>
          <w:sz w:val="24"/>
          <w:szCs w:val="24"/>
        </w:rPr>
        <w:t>MUST</w:t>
      </w:r>
      <w:r w:rsidRPr="0032275D">
        <w:rPr>
          <w:sz w:val="24"/>
          <w:szCs w:val="24"/>
        </w:rPr>
        <w:t xml:space="preserve"> be earned while riding</w:t>
      </w:r>
      <w:r w:rsidR="007A6CD1" w:rsidRPr="0032275D">
        <w:rPr>
          <w:sz w:val="24"/>
          <w:szCs w:val="24"/>
        </w:rPr>
        <w:t xml:space="preserve"> </w:t>
      </w:r>
      <w:r w:rsidRPr="0032275D">
        <w:rPr>
          <w:sz w:val="24"/>
          <w:szCs w:val="24"/>
        </w:rPr>
        <w:t xml:space="preserve">side saddle.  Unmounted points </w:t>
      </w:r>
      <w:r w:rsidR="00533726" w:rsidRPr="0032275D">
        <w:rPr>
          <w:sz w:val="24"/>
          <w:szCs w:val="24"/>
        </w:rPr>
        <w:t>MUST</w:t>
      </w:r>
      <w:r w:rsidRPr="0032275D">
        <w:rPr>
          <w:sz w:val="24"/>
          <w:szCs w:val="24"/>
        </w:rPr>
        <w:t xml:space="preserve"> substantially involve side saddle (</w:t>
      </w:r>
      <w:proofErr w:type="gramStart"/>
      <w:r w:rsidRPr="0032275D">
        <w:rPr>
          <w:sz w:val="24"/>
          <w:szCs w:val="24"/>
        </w:rPr>
        <w:t>i.e.</w:t>
      </w:r>
      <w:proofErr w:type="gramEnd"/>
      <w:r w:rsidRPr="0032275D">
        <w:rPr>
          <w:sz w:val="24"/>
          <w:szCs w:val="24"/>
        </w:rPr>
        <w:t xml:space="preserve"> side</w:t>
      </w:r>
      <w:r w:rsidR="00481073" w:rsidRPr="0032275D">
        <w:rPr>
          <w:sz w:val="24"/>
          <w:szCs w:val="24"/>
        </w:rPr>
        <w:t xml:space="preserve"> </w:t>
      </w:r>
      <w:r w:rsidRPr="0032275D">
        <w:rPr>
          <w:sz w:val="24"/>
          <w:szCs w:val="24"/>
        </w:rPr>
        <w:t>walking an aside parade rider, lecture on riding side saddle riding habits, ISSO both at trade show</w:t>
      </w:r>
      <w:r w:rsidR="00533726" w:rsidRPr="0032275D">
        <w:rPr>
          <w:sz w:val="24"/>
          <w:szCs w:val="24"/>
        </w:rPr>
        <w:t xml:space="preserve">, </w:t>
      </w:r>
      <w:proofErr w:type="spellStart"/>
      <w:r w:rsidR="00533726" w:rsidRPr="0032275D">
        <w:rPr>
          <w:sz w:val="24"/>
          <w:szCs w:val="24"/>
        </w:rPr>
        <w:t>etc</w:t>
      </w:r>
      <w:proofErr w:type="spellEnd"/>
      <w:r w:rsidRPr="0032275D">
        <w:rPr>
          <w:sz w:val="24"/>
          <w:szCs w:val="24"/>
        </w:rPr>
        <w:t>).</w:t>
      </w:r>
    </w:p>
    <w:p w14:paraId="0515F7B8" w14:textId="7DFCC313" w:rsidR="00507DD5" w:rsidRPr="0032275D" w:rsidRDefault="00CA4030" w:rsidP="00CA2A7F">
      <w:pPr>
        <w:pStyle w:val="ListParagraph"/>
        <w:numPr>
          <w:ilvl w:val="0"/>
          <w:numId w:val="1"/>
        </w:numPr>
        <w:rPr>
          <w:sz w:val="24"/>
          <w:szCs w:val="24"/>
        </w:rPr>
      </w:pPr>
      <w:r w:rsidRPr="0032275D">
        <w:rPr>
          <w:b/>
          <w:sz w:val="24"/>
          <w:szCs w:val="24"/>
        </w:rPr>
        <w:t>Tallying Rider Points</w:t>
      </w:r>
      <w:r w:rsidRPr="0032275D">
        <w:rPr>
          <w:sz w:val="24"/>
          <w:szCs w:val="24"/>
        </w:rPr>
        <w:t xml:space="preserve">: </w:t>
      </w:r>
      <w:r w:rsidR="00533726" w:rsidRPr="0032275D">
        <w:rPr>
          <w:sz w:val="24"/>
          <w:szCs w:val="24"/>
        </w:rPr>
        <w:t>P</w:t>
      </w:r>
      <w:r w:rsidRPr="0032275D">
        <w:rPr>
          <w:sz w:val="24"/>
          <w:szCs w:val="24"/>
        </w:rPr>
        <w:t xml:space="preserve">oints </w:t>
      </w:r>
      <w:r w:rsidR="00533726" w:rsidRPr="0032275D">
        <w:rPr>
          <w:sz w:val="24"/>
          <w:szCs w:val="24"/>
        </w:rPr>
        <w:t xml:space="preserve">for each category </w:t>
      </w:r>
      <w:r w:rsidRPr="0032275D">
        <w:rPr>
          <w:sz w:val="24"/>
          <w:szCs w:val="24"/>
        </w:rPr>
        <w:t xml:space="preserve">follow each </w:t>
      </w:r>
      <w:r w:rsidR="00533726" w:rsidRPr="0032275D">
        <w:rPr>
          <w:sz w:val="24"/>
          <w:szCs w:val="24"/>
        </w:rPr>
        <w:t>r</w:t>
      </w:r>
      <w:r w:rsidRPr="0032275D">
        <w:rPr>
          <w:sz w:val="24"/>
          <w:szCs w:val="24"/>
        </w:rPr>
        <w:t>ider. Thus</w:t>
      </w:r>
      <w:r w:rsidR="00533726" w:rsidRPr="0032275D">
        <w:rPr>
          <w:sz w:val="24"/>
          <w:szCs w:val="24"/>
        </w:rPr>
        <w:t>,</w:t>
      </w:r>
      <w:r w:rsidRPr="0032275D">
        <w:rPr>
          <w:sz w:val="24"/>
          <w:szCs w:val="24"/>
        </w:rPr>
        <w:t xml:space="preserve"> a rider may </w:t>
      </w:r>
      <w:r w:rsidR="00533726" w:rsidRPr="0032275D">
        <w:rPr>
          <w:sz w:val="24"/>
          <w:szCs w:val="24"/>
        </w:rPr>
        <w:t>use</w:t>
      </w:r>
      <w:r w:rsidRPr="0032275D">
        <w:rPr>
          <w:sz w:val="24"/>
          <w:szCs w:val="24"/>
        </w:rPr>
        <w:t xml:space="preserve"> multiple </w:t>
      </w:r>
      <w:r w:rsidR="00533726" w:rsidRPr="0032275D">
        <w:rPr>
          <w:sz w:val="24"/>
          <w:szCs w:val="24"/>
        </w:rPr>
        <w:t xml:space="preserve">horses to accumulate points for each class. For example, </w:t>
      </w:r>
      <w:r w:rsidR="00076341" w:rsidRPr="0032275D">
        <w:rPr>
          <w:sz w:val="24"/>
          <w:szCs w:val="24"/>
        </w:rPr>
        <w:t xml:space="preserve">hunting on </w:t>
      </w:r>
      <w:r w:rsidR="00533726" w:rsidRPr="0032275D">
        <w:rPr>
          <w:sz w:val="24"/>
          <w:szCs w:val="24"/>
        </w:rPr>
        <w:t xml:space="preserve">several </w:t>
      </w:r>
      <w:r w:rsidR="00076341" w:rsidRPr="0032275D">
        <w:rPr>
          <w:sz w:val="24"/>
          <w:szCs w:val="24"/>
        </w:rPr>
        <w:t>different mounts</w:t>
      </w:r>
      <w:r w:rsidR="00533726" w:rsidRPr="0032275D">
        <w:rPr>
          <w:sz w:val="24"/>
          <w:szCs w:val="24"/>
        </w:rPr>
        <w:t xml:space="preserve"> will count for the rider’s points in the non-competitive category</w:t>
      </w:r>
      <w:r w:rsidR="00076341" w:rsidRPr="0032275D">
        <w:rPr>
          <w:sz w:val="24"/>
          <w:szCs w:val="24"/>
        </w:rPr>
        <w:t xml:space="preserve">. </w:t>
      </w:r>
    </w:p>
    <w:p w14:paraId="64D4ADB4" w14:textId="44C5A5F3" w:rsidR="00507DD5" w:rsidRPr="0032275D" w:rsidRDefault="00507DD5" w:rsidP="00CA2A7F">
      <w:pPr>
        <w:pStyle w:val="ListParagraph"/>
        <w:numPr>
          <w:ilvl w:val="0"/>
          <w:numId w:val="1"/>
        </w:numPr>
        <w:rPr>
          <w:sz w:val="24"/>
          <w:szCs w:val="24"/>
        </w:rPr>
      </w:pPr>
      <w:r w:rsidRPr="0032275D">
        <w:rPr>
          <w:b/>
          <w:sz w:val="24"/>
          <w:szCs w:val="24"/>
        </w:rPr>
        <w:t>Year End Awards</w:t>
      </w:r>
      <w:r w:rsidR="00FF59ED" w:rsidRPr="0032275D">
        <w:rPr>
          <w:b/>
          <w:sz w:val="24"/>
          <w:szCs w:val="24"/>
        </w:rPr>
        <w:t>:</w:t>
      </w:r>
    </w:p>
    <w:p w14:paraId="7472102B" w14:textId="6FBFC2CF" w:rsidR="00C31BF0" w:rsidRPr="0032275D" w:rsidRDefault="00C31BF0" w:rsidP="00507DD5">
      <w:pPr>
        <w:pStyle w:val="ListParagraph"/>
        <w:numPr>
          <w:ilvl w:val="1"/>
          <w:numId w:val="1"/>
        </w:numPr>
        <w:rPr>
          <w:sz w:val="24"/>
          <w:szCs w:val="24"/>
        </w:rPr>
      </w:pPr>
      <w:r w:rsidRPr="0032275D">
        <w:rPr>
          <w:sz w:val="24"/>
          <w:szCs w:val="24"/>
        </w:rPr>
        <w:t>Champion and Reserve Champion prizes as well as ribbons through 6</w:t>
      </w:r>
      <w:r w:rsidRPr="0032275D">
        <w:rPr>
          <w:sz w:val="24"/>
          <w:szCs w:val="24"/>
          <w:vertAlign w:val="superscript"/>
        </w:rPr>
        <w:t>th</w:t>
      </w:r>
      <w:r w:rsidRPr="0032275D">
        <w:rPr>
          <w:sz w:val="24"/>
          <w:szCs w:val="24"/>
        </w:rPr>
        <w:t xml:space="preserve"> place will be awarded for each Award Category below.</w:t>
      </w:r>
    </w:p>
    <w:p w14:paraId="5C9CEAFB" w14:textId="2EF8FF23" w:rsidR="00CA2A7F" w:rsidRPr="0032275D" w:rsidRDefault="00076341" w:rsidP="002F5CF8">
      <w:pPr>
        <w:pStyle w:val="ListParagraph"/>
        <w:numPr>
          <w:ilvl w:val="1"/>
          <w:numId w:val="1"/>
        </w:numPr>
        <w:rPr>
          <w:sz w:val="24"/>
          <w:szCs w:val="24"/>
        </w:rPr>
      </w:pPr>
      <w:r w:rsidRPr="0032275D">
        <w:rPr>
          <w:sz w:val="24"/>
          <w:szCs w:val="24"/>
        </w:rPr>
        <w:lastRenderedPageBreak/>
        <w:t xml:space="preserve">Top Ten Rider Awards </w:t>
      </w:r>
      <w:r w:rsidR="00FF59ED" w:rsidRPr="0032275D">
        <w:rPr>
          <w:sz w:val="24"/>
          <w:szCs w:val="24"/>
        </w:rPr>
        <w:t xml:space="preserve">(Professional and Amateur combined) </w:t>
      </w:r>
      <w:r w:rsidR="00C31BF0" w:rsidRPr="0032275D">
        <w:rPr>
          <w:sz w:val="24"/>
          <w:szCs w:val="24"/>
        </w:rPr>
        <w:t>to be placed Champion</w:t>
      </w:r>
      <w:r w:rsidR="00FF59ED" w:rsidRPr="0032275D">
        <w:rPr>
          <w:sz w:val="24"/>
          <w:szCs w:val="24"/>
        </w:rPr>
        <w:t xml:space="preserve"> and</w:t>
      </w:r>
      <w:r w:rsidR="00C31BF0" w:rsidRPr="0032275D">
        <w:rPr>
          <w:sz w:val="24"/>
          <w:szCs w:val="24"/>
        </w:rPr>
        <w:t xml:space="preserve"> Reserve Champion through tenth place</w:t>
      </w:r>
      <w:r w:rsidR="00FF59ED" w:rsidRPr="0032275D">
        <w:rPr>
          <w:sz w:val="24"/>
          <w:szCs w:val="24"/>
        </w:rPr>
        <w:t>. Points</w:t>
      </w:r>
      <w:r w:rsidR="00C31BF0" w:rsidRPr="0032275D">
        <w:rPr>
          <w:sz w:val="24"/>
          <w:szCs w:val="24"/>
        </w:rPr>
        <w:t xml:space="preserve"> </w:t>
      </w:r>
      <w:r w:rsidRPr="0032275D">
        <w:rPr>
          <w:sz w:val="24"/>
          <w:szCs w:val="24"/>
        </w:rPr>
        <w:t xml:space="preserve">are calculated by </w:t>
      </w:r>
      <w:r w:rsidR="00FF59ED" w:rsidRPr="0032275D">
        <w:rPr>
          <w:sz w:val="24"/>
          <w:szCs w:val="24"/>
        </w:rPr>
        <w:t xml:space="preserve">totaling the </w:t>
      </w:r>
      <w:r w:rsidRPr="0032275D">
        <w:rPr>
          <w:sz w:val="24"/>
          <w:szCs w:val="24"/>
        </w:rPr>
        <w:t>rider</w:t>
      </w:r>
      <w:r w:rsidR="00C31BF0" w:rsidRPr="0032275D">
        <w:rPr>
          <w:sz w:val="24"/>
          <w:szCs w:val="24"/>
        </w:rPr>
        <w:t>’s year end placement in each Award Category</w:t>
      </w:r>
      <w:r w:rsidR="00FF59ED" w:rsidRPr="0032275D">
        <w:rPr>
          <w:sz w:val="24"/>
          <w:szCs w:val="24"/>
        </w:rPr>
        <w:t xml:space="preserve"> (see example at end of document). Points calculated </w:t>
      </w:r>
      <w:r w:rsidRPr="0032275D">
        <w:rPr>
          <w:sz w:val="24"/>
          <w:szCs w:val="24"/>
        </w:rPr>
        <w:t>totaling all points awarded in any mounted or unmounted activity</w:t>
      </w:r>
      <w:r w:rsidR="00FF59ED" w:rsidRPr="0032275D">
        <w:rPr>
          <w:sz w:val="24"/>
          <w:szCs w:val="24"/>
        </w:rPr>
        <w:t xml:space="preserve"> but exclude Mileage program and Hat Contest</w:t>
      </w:r>
      <w:r w:rsidRPr="0032275D">
        <w:rPr>
          <w:sz w:val="24"/>
          <w:szCs w:val="24"/>
        </w:rPr>
        <w:t xml:space="preserve">. </w:t>
      </w:r>
      <w:r w:rsidR="00507DD5" w:rsidRPr="0032275D">
        <w:rPr>
          <w:sz w:val="24"/>
          <w:szCs w:val="24"/>
        </w:rPr>
        <w:t>In case of a tie</w:t>
      </w:r>
      <w:r w:rsidR="00C31BF0" w:rsidRPr="0032275D">
        <w:rPr>
          <w:sz w:val="24"/>
          <w:szCs w:val="24"/>
        </w:rPr>
        <w:t>, the</w:t>
      </w:r>
      <w:r w:rsidR="00FF59ED" w:rsidRPr="0032275D">
        <w:rPr>
          <w:sz w:val="24"/>
          <w:szCs w:val="24"/>
        </w:rPr>
        <w:t xml:space="preserve"> </w:t>
      </w:r>
      <w:r w:rsidR="00507DD5" w:rsidRPr="0032275D">
        <w:rPr>
          <w:sz w:val="24"/>
          <w:szCs w:val="24"/>
        </w:rPr>
        <w:t xml:space="preserve">total </w:t>
      </w:r>
      <w:r w:rsidR="00FF59ED" w:rsidRPr="0032275D">
        <w:rPr>
          <w:sz w:val="24"/>
          <w:szCs w:val="24"/>
        </w:rPr>
        <w:t>p</w:t>
      </w:r>
      <w:r w:rsidR="00507DD5" w:rsidRPr="0032275D">
        <w:rPr>
          <w:sz w:val="24"/>
          <w:szCs w:val="24"/>
        </w:rPr>
        <w:t xml:space="preserve">oints for the year </w:t>
      </w:r>
      <w:r w:rsidR="00FF59ED" w:rsidRPr="0032275D">
        <w:rPr>
          <w:sz w:val="24"/>
          <w:szCs w:val="24"/>
        </w:rPr>
        <w:t xml:space="preserve">in the Award Categories </w:t>
      </w:r>
      <w:r w:rsidR="00507DD5" w:rsidRPr="0032275D">
        <w:rPr>
          <w:sz w:val="24"/>
          <w:szCs w:val="24"/>
        </w:rPr>
        <w:t xml:space="preserve">or each contestant </w:t>
      </w:r>
      <w:r w:rsidR="00FF59ED" w:rsidRPr="0032275D">
        <w:rPr>
          <w:sz w:val="24"/>
          <w:szCs w:val="24"/>
        </w:rPr>
        <w:t xml:space="preserve">will be tallied </w:t>
      </w:r>
      <w:r w:rsidR="00507DD5" w:rsidRPr="0032275D">
        <w:rPr>
          <w:sz w:val="24"/>
          <w:szCs w:val="24"/>
        </w:rPr>
        <w:t xml:space="preserve">and whoever has higher point total for the year breaks the tie.  </w:t>
      </w:r>
    </w:p>
    <w:p w14:paraId="1511ABFC" w14:textId="5C92E687" w:rsidR="00507DD5" w:rsidRPr="0032275D" w:rsidRDefault="00507DD5" w:rsidP="00FF59ED">
      <w:pPr>
        <w:pStyle w:val="ListParagraph"/>
        <w:numPr>
          <w:ilvl w:val="1"/>
          <w:numId w:val="1"/>
        </w:numPr>
        <w:rPr>
          <w:rFonts w:ascii="Calibri" w:hAnsi="Calibri" w:cs="Aharoni"/>
          <w:bCs/>
          <w:sz w:val="24"/>
          <w:szCs w:val="24"/>
        </w:rPr>
      </w:pPr>
      <w:r w:rsidRPr="0032275D">
        <w:rPr>
          <w:rFonts w:ascii="Calibri" w:hAnsi="Calibri" w:cs="Aharoni"/>
          <w:bCs/>
          <w:sz w:val="24"/>
          <w:szCs w:val="24"/>
        </w:rPr>
        <w:t>Age Categories (Professional and Amateur combined).</w:t>
      </w:r>
      <w:r w:rsidR="00FF59ED" w:rsidRPr="0032275D">
        <w:rPr>
          <w:rFonts w:ascii="Calibri" w:hAnsi="Calibri" w:cs="Aharoni"/>
          <w:bCs/>
          <w:sz w:val="24"/>
          <w:szCs w:val="24"/>
        </w:rPr>
        <w:t xml:space="preserve"> </w:t>
      </w:r>
      <w:r w:rsidRPr="0032275D">
        <w:rPr>
          <w:rFonts w:ascii="Calibri" w:hAnsi="Calibri" w:cs="Aharoni"/>
          <w:sz w:val="24"/>
          <w:szCs w:val="24"/>
        </w:rPr>
        <w:t>There are 4 age categories and there will be a Champion and Reserve Champion overall winner annually.</w:t>
      </w:r>
    </w:p>
    <w:p w14:paraId="61FFA096" w14:textId="77777777" w:rsidR="00507DD5" w:rsidRPr="0032275D" w:rsidRDefault="00507DD5" w:rsidP="00507DD5">
      <w:pPr>
        <w:pStyle w:val="ListParagraph"/>
        <w:numPr>
          <w:ilvl w:val="2"/>
          <w:numId w:val="1"/>
        </w:numPr>
        <w:rPr>
          <w:rFonts w:ascii="Calibri" w:hAnsi="Calibri" w:cs="Aharoni"/>
          <w:sz w:val="24"/>
          <w:szCs w:val="24"/>
        </w:rPr>
      </w:pPr>
      <w:r w:rsidRPr="0032275D">
        <w:rPr>
          <w:rFonts w:ascii="Calibri" w:hAnsi="Calibri" w:cs="Aharoni"/>
          <w:sz w:val="24"/>
          <w:szCs w:val="24"/>
        </w:rPr>
        <w:t>Youth: 0-12 years of age</w:t>
      </w:r>
    </w:p>
    <w:p w14:paraId="26C0839E" w14:textId="77777777" w:rsidR="00507DD5" w:rsidRPr="0032275D" w:rsidRDefault="00507DD5" w:rsidP="00507DD5">
      <w:pPr>
        <w:pStyle w:val="ListParagraph"/>
        <w:numPr>
          <w:ilvl w:val="2"/>
          <w:numId w:val="1"/>
        </w:numPr>
        <w:rPr>
          <w:rFonts w:ascii="Calibri" w:hAnsi="Calibri" w:cs="Aharoni"/>
          <w:sz w:val="24"/>
          <w:szCs w:val="24"/>
        </w:rPr>
      </w:pPr>
      <w:r w:rsidRPr="0032275D">
        <w:rPr>
          <w:rFonts w:ascii="Calibri" w:hAnsi="Calibri" w:cs="Aharoni"/>
          <w:sz w:val="24"/>
          <w:szCs w:val="24"/>
        </w:rPr>
        <w:t>Junior: 13-18 years of age</w:t>
      </w:r>
    </w:p>
    <w:p w14:paraId="4286182B" w14:textId="77777777" w:rsidR="00507DD5" w:rsidRPr="0032275D" w:rsidRDefault="00507DD5" w:rsidP="00507DD5">
      <w:pPr>
        <w:pStyle w:val="ListParagraph"/>
        <w:numPr>
          <w:ilvl w:val="2"/>
          <w:numId w:val="1"/>
        </w:numPr>
        <w:rPr>
          <w:rFonts w:ascii="Calibri" w:hAnsi="Calibri" w:cs="Aharoni"/>
          <w:sz w:val="24"/>
          <w:szCs w:val="24"/>
        </w:rPr>
      </w:pPr>
      <w:r w:rsidRPr="0032275D">
        <w:rPr>
          <w:rFonts w:ascii="Calibri" w:hAnsi="Calibri" w:cs="Aharoni"/>
          <w:sz w:val="24"/>
          <w:szCs w:val="24"/>
        </w:rPr>
        <w:t>Senior: 19-49 years of age</w:t>
      </w:r>
    </w:p>
    <w:p w14:paraId="38F4444D" w14:textId="32168663" w:rsidR="00507DD5" w:rsidRPr="0032275D" w:rsidRDefault="00507DD5" w:rsidP="00507DD5">
      <w:pPr>
        <w:pStyle w:val="ListParagraph"/>
        <w:numPr>
          <w:ilvl w:val="2"/>
          <w:numId w:val="1"/>
        </w:numPr>
        <w:rPr>
          <w:rFonts w:ascii="Calibri" w:hAnsi="Calibri" w:cs="Aharoni"/>
          <w:sz w:val="24"/>
          <w:szCs w:val="24"/>
        </w:rPr>
      </w:pPr>
      <w:r w:rsidRPr="0032275D">
        <w:rPr>
          <w:rFonts w:ascii="Calibri" w:hAnsi="Calibri" w:cs="Aharoni"/>
          <w:sz w:val="24"/>
          <w:szCs w:val="24"/>
        </w:rPr>
        <w:t>Master: 50+</w:t>
      </w:r>
    </w:p>
    <w:p w14:paraId="0AEF8F81" w14:textId="097E726F" w:rsidR="00076341" w:rsidRPr="0032275D" w:rsidRDefault="00076341" w:rsidP="00CA2A7F">
      <w:pPr>
        <w:pStyle w:val="ListParagraph"/>
        <w:numPr>
          <w:ilvl w:val="0"/>
          <w:numId w:val="1"/>
        </w:numPr>
        <w:rPr>
          <w:sz w:val="24"/>
          <w:szCs w:val="24"/>
        </w:rPr>
      </w:pPr>
      <w:r w:rsidRPr="0032275D">
        <w:rPr>
          <w:b/>
          <w:sz w:val="24"/>
          <w:szCs w:val="24"/>
        </w:rPr>
        <w:t>Correct form to be used</w:t>
      </w:r>
      <w:r w:rsidRPr="0032275D">
        <w:rPr>
          <w:sz w:val="24"/>
          <w:szCs w:val="24"/>
        </w:rPr>
        <w:t xml:space="preserve">: </w:t>
      </w:r>
      <w:r w:rsidR="00847982" w:rsidRPr="0032275D">
        <w:rPr>
          <w:sz w:val="24"/>
          <w:szCs w:val="24"/>
        </w:rPr>
        <w:t>Completed p</w:t>
      </w:r>
      <w:r w:rsidRPr="0032275D">
        <w:rPr>
          <w:sz w:val="24"/>
          <w:szCs w:val="24"/>
        </w:rPr>
        <w:t>oints must be recorded</w:t>
      </w:r>
      <w:r w:rsidR="00533726" w:rsidRPr="0032275D">
        <w:rPr>
          <w:sz w:val="24"/>
          <w:szCs w:val="24"/>
        </w:rPr>
        <w:t xml:space="preserve"> on the official</w:t>
      </w:r>
      <w:r w:rsidRPr="0032275D">
        <w:rPr>
          <w:sz w:val="24"/>
          <w:szCs w:val="24"/>
        </w:rPr>
        <w:t xml:space="preserve"> ISSO points </w:t>
      </w:r>
      <w:r w:rsidR="00B16E0A" w:rsidRPr="0032275D">
        <w:rPr>
          <w:sz w:val="24"/>
          <w:szCs w:val="24"/>
        </w:rPr>
        <w:t xml:space="preserve">submission form found on the ISSO web site at </w:t>
      </w:r>
      <w:hyperlink r:id="rId7" w:history="1">
        <w:r w:rsidR="00847982" w:rsidRPr="0032275D">
          <w:rPr>
            <w:rStyle w:val="Hyperlink"/>
            <w:sz w:val="24"/>
            <w:szCs w:val="24"/>
          </w:rPr>
          <w:t>www.sidesaddle.com</w:t>
        </w:r>
      </w:hyperlink>
      <w:r w:rsidR="00847982" w:rsidRPr="0032275D">
        <w:rPr>
          <w:sz w:val="24"/>
          <w:szCs w:val="24"/>
        </w:rPr>
        <w:t>.</w:t>
      </w:r>
    </w:p>
    <w:p w14:paraId="2361060E" w14:textId="77777777" w:rsidR="00076341" w:rsidRPr="0032275D" w:rsidRDefault="00062818" w:rsidP="00CA2A7F">
      <w:pPr>
        <w:pStyle w:val="ListParagraph"/>
        <w:numPr>
          <w:ilvl w:val="0"/>
          <w:numId w:val="1"/>
        </w:numPr>
        <w:rPr>
          <w:sz w:val="24"/>
          <w:szCs w:val="24"/>
        </w:rPr>
      </w:pPr>
      <w:r w:rsidRPr="0032275D">
        <w:rPr>
          <w:b/>
          <w:sz w:val="24"/>
          <w:szCs w:val="24"/>
        </w:rPr>
        <w:t>Required d</w:t>
      </w:r>
      <w:r w:rsidR="00076341" w:rsidRPr="0032275D">
        <w:rPr>
          <w:b/>
          <w:sz w:val="24"/>
          <w:szCs w:val="24"/>
        </w:rPr>
        <w:t>ocumentation</w:t>
      </w:r>
      <w:r w:rsidR="00076341" w:rsidRPr="0032275D">
        <w:rPr>
          <w:sz w:val="24"/>
          <w:szCs w:val="24"/>
        </w:rPr>
        <w:t xml:space="preserve">: A copy of the show bill or prize list </w:t>
      </w:r>
      <w:r w:rsidR="00B16E0A" w:rsidRPr="0032275D">
        <w:rPr>
          <w:sz w:val="24"/>
          <w:szCs w:val="24"/>
        </w:rPr>
        <w:t>may be requested to</w:t>
      </w:r>
      <w:r w:rsidR="00076341" w:rsidRPr="0032275D">
        <w:rPr>
          <w:sz w:val="24"/>
          <w:szCs w:val="24"/>
        </w:rPr>
        <w:t xml:space="preserve"> accompany the point </w:t>
      </w:r>
      <w:r w:rsidR="00B16E0A" w:rsidRPr="0032275D">
        <w:rPr>
          <w:sz w:val="24"/>
          <w:szCs w:val="24"/>
        </w:rPr>
        <w:t xml:space="preserve">submission </w:t>
      </w:r>
      <w:r w:rsidR="00076341" w:rsidRPr="0032275D">
        <w:rPr>
          <w:sz w:val="24"/>
          <w:szCs w:val="24"/>
        </w:rPr>
        <w:t xml:space="preserve">form.  </w:t>
      </w:r>
      <w:r w:rsidR="00B16E0A" w:rsidRPr="0032275D">
        <w:rPr>
          <w:sz w:val="24"/>
          <w:szCs w:val="24"/>
        </w:rPr>
        <w:t>When supporting documentation is requested, t</w:t>
      </w:r>
      <w:r w:rsidR="00076341" w:rsidRPr="0032275D">
        <w:rPr>
          <w:sz w:val="24"/>
          <w:szCs w:val="24"/>
        </w:rPr>
        <w:t xml:space="preserve">he show secretary or managers’ contact information must be on the show bill or prize list.  Parades, </w:t>
      </w:r>
      <w:proofErr w:type="gramStart"/>
      <w:r w:rsidR="00076341" w:rsidRPr="0032275D">
        <w:rPr>
          <w:sz w:val="24"/>
          <w:szCs w:val="24"/>
        </w:rPr>
        <w:t>hunts</w:t>
      </w:r>
      <w:proofErr w:type="gramEnd"/>
      <w:r w:rsidR="00076341" w:rsidRPr="0032275D">
        <w:rPr>
          <w:sz w:val="24"/>
          <w:szCs w:val="24"/>
        </w:rPr>
        <w:t xml:space="preserve"> and other events with no show bill must have some official proof of participation and placing from the manager or chairman (letter, flyer, copy of entry, web site announcement, news clipping, etc.)</w:t>
      </w:r>
    </w:p>
    <w:p w14:paraId="5C3217C8" w14:textId="77777777" w:rsidR="00B16E0A" w:rsidRPr="0032275D" w:rsidRDefault="00076341" w:rsidP="00CA2A7F">
      <w:pPr>
        <w:pStyle w:val="ListParagraph"/>
        <w:numPr>
          <w:ilvl w:val="0"/>
          <w:numId w:val="1"/>
        </w:numPr>
        <w:rPr>
          <w:sz w:val="24"/>
          <w:szCs w:val="24"/>
        </w:rPr>
      </w:pPr>
      <w:r w:rsidRPr="0032275D">
        <w:rPr>
          <w:b/>
          <w:sz w:val="24"/>
          <w:szCs w:val="24"/>
        </w:rPr>
        <w:t>Incomplete forms</w:t>
      </w:r>
      <w:r w:rsidRPr="0032275D">
        <w:rPr>
          <w:sz w:val="24"/>
          <w:szCs w:val="24"/>
        </w:rPr>
        <w:t xml:space="preserve">: </w:t>
      </w:r>
      <w:r w:rsidR="00B16E0A" w:rsidRPr="0032275D">
        <w:rPr>
          <w:sz w:val="24"/>
          <w:szCs w:val="24"/>
        </w:rPr>
        <w:t xml:space="preserve">All points submissions are to be made on the ISSO web site </w:t>
      </w:r>
      <w:hyperlink r:id="rId8" w:history="1">
        <w:r w:rsidR="00B16E0A" w:rsidRPr="0032275D">
          <w:rPr>
            <w:rStyle w:val="Hyperlink"/>
            <w:sz w:val="24"/>
            <w:szCs w:val="24"/>
          </w:rPr>
          <w:t>www.sidesaddle.com</w:t>
        </w:r>
      </w:hyperlink>
      <w:r w:rsidR="00B16E0A" w:rsidRPr="0032275D">
        <w:rPr>
          <w:sz w:val="24"/>
          <w:szCs w:val="24"/>
        </w:rPr>
        <w:t xml:space="preserve"> </w:t>
      </w:r>
      <w:r w:rsidR="00646F91" w:rsidRPr="0032275D">
        <w:rPr>
          <w:sz w:val="24"/>
          <w:szCs w:val="24"/>
        </w:rPr>
        <w:t xml:space="preserve">. </w:t>
      </w:r>
      <w:r w:rsidRPr="0032275D">
        <w:rPr>
          <w:sz w:val="24"/>
          <w:szCs w:val="24"/>
        </w:rPr>
        <w:t xml:space="preserve">Forms must be </w:t>
      </w:r>
      <w:proofErr w:type="gramStart"/>
      <w:r w:rsidRPr="0032275D">
        <w:rPr>
          <w:sz w:val="24"/>
          <w:szCs w:val="24"/>
        </w:rPr>
        <w:t>completely filled</w:t>
      </w:r>
      <w:proofErr w:type="gramEnd"/>
      <w:r w:rsidRPr="0032275D">
        <w:rPr>
          <w:sz w:val="24"/>
          <w:szCs w:val="24"/>
        </w:rPr>
        <w:t xml:space="preserve"> out, including signatures</w:t>
      </w:r>
      <w:r w:rsidR="00B16E0A" w:rsidRPr="0032275D">
        <w:rPr>
          <w:sz w:val="24"/>
          <w:szCs w:val="24"/>
        </w:rPr>
        <w:t>, if required</w:t>
      </w:r>
      <w:r w:rsidRPr="0032275D">
        <w:rPr>
          <w:sz w:val="24"/>
          <w:szCs w:val="24"/>
        </w:rPr>
        <w:t xml:space="preserve">.  </w:t>
      </w:r>
      <w:r w:rsidR="00B16E0A" w:rsidRPr="0032275D">
        <w:rPr>
          <w:sz w:val="24"/>
          <w:szCs w:val="24"/>
        </w:rPr>
        <w:t>When requested, a</w:t>
      </w:r>
      <w:r w:rsidRPr="0032275D">
        <w:rPr>
          <w:sz w:val="24"/>
          <w:szCs w:val="24"/>
        </w:rPr>
        <w:t xml:space="preserve"> member of the event committee, show secretary, or simi</w:t>
      </w:r>
      <w:r w:rsidR="00B16E0A" w:rsidRPr="0032275D">
        <w:rPr>
          <w:sz w:val="24"/>
          <w:szCs w:val="24"/>
        </w:rPr>
        <w:t>lar official must attest to the activity</w:t>
      </w:r>
      <w:r w:rsidRPr="0032275D">
        <w:rPr>
          <w:sz w:val="24"/>
          <w:szCs w:val="24"/>
        </w:rPr>
        <w:t>. Originals</w:t>
      </w:r>
      <w:r w:rsidR="00B16E0A" w:rsidRPr="0032275D">
        <w:rPr>
          <w:sz w:val="24"/>
          <w:szCs w:val="24"/>
        </w:rPr>
        <w:t xml:space="preserve"> of supporting documentation</w:t>
      </w:r>
      <w:r w:rsidRPr="0032275D">
        <w:rPr>
          <w:sz w:val="24"/>
          <w:szCs w:val="24"/>
        </w:rPr>
        <w:t xml:space="preserve"> must be maintained in the member’s possession for the remainder of the competition </w:t>
      </w:r>
      <w:proofErr w:type="gramStart"/>
      <w:r w:rsidRPr="0032275D">
        <w:rPr>
          <w:sz w:val="24"/>
          <w:szCs w:val="24"/>
        </w:rPr>
        <w:t>year, and</w:t>
      </w:r>
      <w:proofErr w:type="gramEnd"/>
      <w:r w:rsidRPr="0032275D">
        <w:rPr>
          <w:sz w:val="24"/>
          <w:szCs w:val="24"/>
        </w:rPr>
        <w:t xml:space="preserve"> can be requested to be produced by the Points Secretary</w:t>
      </w:r>
      <w:r w:rsidR="00CE00EB" w:rsidRPr="0032275D">
        <w:rPr>
          <w:sz w:val="24"/>
          <w:szCs w:val="24"/>
        </w:rPr>
        <w:t xml:space="preserve"> at any time up until March 15 of the following year. Incomplete </w:t>
      </w:r>
      <w:r w:rsidR="00B16E0A" w:rsidRPr="0032275D">
        <w:rPr>
          <w:sz w:val="24"/>
          <w:szCs w:val="24"/>
        </w:rPr>
        <w:t>submissions</w:t>
      </w:r>
      <w:r w:rsidR="00CE00EB" w:rsidRPr="0032275D">
        <w:rPr>
          <w:sz w:val="24"/>
          <w:szCs w:val="24"/>
        </w:rPr>
        <w:t xml:space="preserve">, or </w:t>
      </w:r>
      <w:r w:rsidR="00B16E0A" w:rsidRPr="0032275D">
        <w:rPr>
          <w:sz w:val="24"/>
          <w:szCs w:val="24"/>
        </w:rPr>
        <w:t>submissions</w:t>
      </w:r>
      <w:r w:rsidR="00CE00EB" w:rsidRPr="0032275D">
        <w:rPr>
          <w:sz w:val="24"/>
          <w:szCs w:val="24"/>
        </w:rPr>
        <w:t xml:space="preserve"> lacking requisite supporting documents will be </w:t>
      </w:r>
      <w:r w:rsidR="00B16E0A" w:rsidRPr="0032275D">
        <w:rPr>
          <w:sz w:val="24"/>
          <w:szCs w:val="24"/>
        </w:rPr>
        <w:t>discounted</w:t>
      </w:r>
      <w:r w:rsidR="00CE00EB" w:rsidRPr="0032275D">
        <w:rPr>
          <w:sz w:val="24"/>
          <w:szCs w:val="24"/>
        </w:rPr>
        <w:t xml:space="preserve"> and no points awarded.  </w:t>
      </w:r>
    </w:p>
    <w:p w14:paraId="08C7458D" w14:textId="77777777" w:rsidR="00CE00EB" w:rsidRPr="0032275D" w:rsidRDefault="00CE00EB" w:rsidP="00CA2A7F">
      <w:pPr>
        <w:pStyle w:val="ListParagraph"/>
        <w:numPr>
          <w:ilvl w:val="0"/>
          <w:numId w:val="1"/>
        </w:numPr>
        <w:rPr>
          <w:sz w:val="24"/>
          <w:szCs w:val="24"/>
        </w:rPr>
      </w:pPr>
      <w:r w:rsidRPr="0032275D">
        <w:rPr>
          <w:b/>
          <w:sz w:val="24"/>
          <w:szCs w:val="24"/>
        </w:rPr>
        <w:t>Submission deadline</w:t>
      </w:r>
      <w:r w:rsidRPr="0032275D">
        <w:rPr>
          <w:sz w:val="24"/>
          <w:szCs w:val="24"/>
        </w:rPr>
        <w:t xml:space="preserve">: Points forms must be submitted to the Points Secretary within 30 days of the last day of the event. The point year ends on December 31.  ALL points earned after December 15 must be </w:t>
      </w:r>
      <w:r w:rsidR="00B16E0A" w:rsidRPr="0032275D">
        <w:rPr>
          <w:sz w:val="24"/>
          <w:szCs w:val="24"/>
        </w:rPr>
        <w:t>submitted</w:t>
      </w:r>
      <w:r w:rsidRPr="0032275D">
        <w:rPr>
          <w:sz w:val="24"/>
          <w:szCs w:val="24"/>
        </w:rPr>
        <w:t xml:space="preserve"> no later than January 15 or they will not be counted.  </w:t>
      </w:r>
    </w:p>
    <w:p w14:paraId="5969E8F3" w14:textId="5550F5BF" w:rsidR="00FF59ED" w:rsidRPr="0032275D" w:rsidRDefault="00FF59ED" w:rsidP="00CA2A7F">
      <w:pPr>
        <w:pStyle w:val="ListParagraph"/>
        <w:numPr>
          <w:ilvl w:val="0"/>
          <w:numId w:val="1"/>
        </w:numPr>
        <w:rPr>
          <w:sz w:val="24"/>
          <w:szCs w:val="24"/>
        </w:rPr>
      </w:pPr>
      <w:r w:rsidRPr="0032275D">
        <w:rPr>
          <w:b/>
          <w:sz w:val="24"/>
          <w:szCs w:val="24"/>
        </w:rPr>
        <w:t>Award Categories:</w:t>
      </w:r>
    </w:p>
    <w:p w14:paraId="5FC3E94B" w14:textId="57701D2A" w:rsidR="00CE00EB" w:rsidRPr="0032275D" w:rsidRDefault="00CE00EB" w:rsidP="00FF59ED">
      <w:pPr>
        <w:pStyle w:val="ListParagraph"/>
        <w:numPr>
          <w:ilvl w:val="1"/>
          <w:numId w:val="1"/>
        </w:numPr>
        <w:rPr>
          <w:sz w:val="24"/>
          <w:szCs w:val="24"/>
        </w:rPr>
      </w:pPr>
      <w:r w:rsidRPr="0032275D">
        <w:rPr>
          <w:b/>
          <w:sz w:val="24"/>
          <w:szCs w:val="24"/>
        </w:rPr>
        <w:t xml:space="preserve">Competitive </w:t>
      </w:r>
      <w:r w:rsidR="001777ED" w:rsidRPr="0032275D">
        <w:rPr>
          <w:b/>
          <w:sz w:val="24"/>
          <w:szCs w:val="24"/>
        </w:rPr>
        <w:t>Mounted</w:t>
      </w:r>
      <w:r w:rsidRPr="0032275D">
        <w:rPr>
          <w:sz w:val="24"/>
          <w:szCs w:val="24"/>
        </w:rPr>
        <w:t>: Points earned in competitions are calculated using the chart following these rules. Points are awarded based on placing</w:t>
      </w:r>
      <w:r w:rsidR="0075610E" w:rsidRPr="0032275D">
        <w:rPr>
          <w:sz w:val="24"/>
          <w:szCs w:val="24"/>
        </w:rPr>
        <w:t xml:space="preserve">, points </w:t>
      </w:r>
      <w:r w:rsidR="0032275D">
        <w:rPr>
          <w:sz w:val="24"/>
          <w:szCs w:val="24"/>
        </w:rPr>
        <w:t xml:space="preserve">are </w:t>
      </w:r>
      <w:r w:rsidR="0075610E" w:rsidRPr="0032275D">
        <w:rPr>
          <w:sz w:val="24"/>
          <w:szCs w:val="24"/>
        </w:rPr>
        <w:t xml:space="preserve">doubled if </w:t>
      </w:r>
      <w:r w:rsidR="00EA0D04" w:rsidRPr="0032275D">
        <w:rPr>
          <w:sz w:val="24"/>
          <w:szCs w:val="24"/>
        </w:rPr>
        <w:t>11 or more</w:t>
      </w:r>
      <w:r w:rsidR="0075610E" w:rsidRPr="0032275D">
        <w:rPr>
          <w:sz w:val="24"/>
          <w:szCs w:val="24"/>
        </w:rPr>
        <w:t xml:space="preserve"> entries </w:t>
      </w:r>
      <w:r w:rsidR="00EA0D04" w:rsidRPr="0032275D">
        <w:rPr>
          <w:sz w:val="24"/>
          <w:szCs w:val="24"/>
        </w:rPr>
        <w:t xml:space="preserve">are </w:t>
      </w:r>
      <w:r w:rsidR="0075610E" w:rsidRPr="0032275D">
        <w:rPr>
          <w:sz w:val="24"/>
          <w:szCs w:val="24"/>
        </w:rPr>
        <w:t xml:space="preserve">in </w:t>
      </w:r>
      <w:r w:rsidR="00EA0D04" w:rsidRPr="0032275D">
        <w:rPr>
          <w:sz w:val="24"/>
          <w:szCs w:val="24"/>
        </w:rPr>
        <w:t xml:space="preserve">a </w:t>
      </w:r>
      <w:r w:rsidR="0075610E" w:rsidRPr="0032275D">
        <w:rPr>
          <w:sz w:val="24"/>
          <w:szCs w:val="24"/>
        </w:rPr>
        <w:t>class</w:t>
      </w:r>
      <w:r w:rsidRPr="0032275D">
        <w:rPr>
          <w:sz w:val="24"/>
          <w:szCs w:val="24"/>
        </w:rPr>
        <w:t xml:space="preserve">. Classes with only one </w:t>
      </w:r>
      <w:r w:rsidR="00847982" w:rsidRPr="0032275D">
        <w:rPr>
          <w:sz w:val="24"/>
          <w:szCs w:val="24"/>
        </w:rPr>
        <w:t xml:space="preserve">or two </w:t>
      </w:r>
      <w:r w:rsidRPr="0032275D">
        <w:rPr>
          <w:sz w:val="24"/>
          <w:szCs w:val="24"/>
        </w:rPr>
        <w:t>entr</w:t>
      </w:r>
      <w:r w:rsidR="00847982" w:rsidRPr="0032275D">
        <w:rPr>
          <w:sz w:val="24"/>
          <w:szCs w:val="24"/>
        </w:rPr>
        <w:t>ies</w:t>
      </w:r>
      <w:r w:rsidRPr="0032275D">
        <w:rPr>
          <w:sz w:val="24"/>
          <w:szCs w:val="24"/>
        </w:rPr>
        <w:t xml:space="preserve"> will be</w:t>
      </w:r>
      <w:r w:rsidR="009A22C9" w:rsidRPr="0032275D">
        <w:rPr>
          <w:sz w:val="24"/>
          <w:szCs w:val="24"/>
        </w:rPr>
        <w:t xml:space="preserve"> </w:t>
      </w:r>
      <w:r w:rsidRPr="0032275D">
        <w:rPr>
          <w:sz w:val="24"/>
          <w:szCs w:val="24"/>
        </w:rPr>
        <w:t xml:space="preserve">awarded half of the points normally awarded for the placing of the entry. </w:t>
      </w:r>
      <w:r w:rsidR="00B16E0A" w:rsidRPr="0032275D">
        <w:rPr>
          <w:sz w:val="24"/>
          <w:szCs w:val="24"/>
        </w:rPr>
        <w:t xml:space="preserve">Points earned in an ISSO sponsored event </w:t>
      </w:r>
      <w:r w:rsidR="00847982" w:rsidRPr="0032275D">
        <w:rPr>
          <w:sz w:val="24"/>
          <w:szCs w:val="24"/>
        </w:rPr>
        <w:t>may be</w:t>
      </w:r>
      <w:r w:rsidR="00B16E0A" w:rsidRPr="0032275D">
        <w:rPr>
          <w:sz w:val="24"/>
          <w:szCs w:val="24"/>
        </w:rPr>
        <w:t xml:space="preserve"> doubled</w:t>
      </w:r>
      <w:r w:rsidR="00847982" w:rsidRPr="0032275D">
        <w:rPr>
          <w:sz w:val="24"/>
          <w:szCs w:val="24"/>
        </w:rPr>
        <w:t xml:space="preserve"> if the board deems appropriate</w:t>
      </w:r>
      <w:r w:rsidR="00B16E0A" w:rsidRPr="0032275D">
        <w:rPr>
          <w:sz w:val="24"/>
          <w:szCs w:val="24"/>
        </w:rPr>
        <w:t>.</w:t>
      </w:r>
      <w:r w:rsidR="00694155" w:rsidRPr="0032275D">
        <w:rPr>
          <w:sz w:val="24"/>
          <w:szCs w:val="24"/>
        </w:rPr>
        <w:t xml:space="preserve"> </w:t>
      </w:r>
      <w:bookmarkStart w:id="0" w:name="_Hlk67038002"/>
      <w:r w:rsidR="0032275D">
        <w:rPr>
          <w:sz w:val="24"/>
          <w:szCs w:val="24"/>
        </w:rPr>
        <w:t>Category</w:t>
      </w:r>
      <w:r w:rsidR="00694155" w:rsidRPr="0032275D">
        <w:rPr>
          <w:sz w:val="24"/>
          <w:szCs w:val="24"/>
        </w:rPr>
        <w:t xml:space="preserve"> will be divided as follows if numbers allow.</w:t>
      </w:r>
    </w:p>
    <w:p w14:paraId="4D658A04" w14:textId="030D5932" w:rsidR="00694155" w:rsidRPr="0032275D" w:rsidRDefault="00694155" w:rsidP="00FF59ED">
      <w:pPr>
        <w:pStyle w:val="ListParagraph"/>
        <w:numPr>
          <w:ilvl w:val="2"/>
          <w:numId w:val="1"/>
        </w:numPr>
        <w:rPr>
          <w:rFonts w:ascii="Calibri" w:hAnsi="Calibri" w:cs="Aharoni"/>
          <w:sz w:val="24"/>
          <w:szCs w:val="24"/>
        </w:rPr>
      </w:pPr>
      <w:r w:rsidRPr="0032275D">
        <w:rPr>
          <w:rFonts w:ascii="Calibri" w:hAnsi="Calibri" w:cs="Aharoni"/>
          <w:b/>
          <w:sz w:val="24"/>
          <w:szCs w:val="24"/>
        </w:rPr>
        <w:lastRenderedPageBreak/>
        <w:t>A. English</w:t>
      </w:r>
      <w:r w:rsidRPr="0032275D">
        <w:rPr>
          <w:rFonts w:ascii="Calibri" w:hAnsi="Calibri" w:cs="Aharoni"/>
          <w:sz w:val="24"/>
          <w:szCs w:val="24"/>
        </w:rPr>
        <w:t xml:space="preserve"> – all classes and competitions ridden and judged in an English side saddle including but not limited to hunter, pleasure, hack, over fences, jumper, saddle seat, equitation, hunter paces, racing/chasing, competitive trail, endurance, etc.</w:t>
      </w:r>
    </w:p>
    <w:p w14:paraId="4B6C992C" w14:textId="77777777" w:rsidR="00694155" w:rsidRPr="0032275D" w:rsidRDefault="00694155" w:rsidP="00FF59ED">
      <w:pPr>
        <w:pStyle w:val="ListParagraph"/>
        <w:numPr>
          <w:ilvl w:val="2"/>
          <w:numId w:val="1"/>
        </w:numPr>
        <w:rPr>
          <w:rFonts w:ascii="Calibri" w:hAnsi="Calibri" w:cs="Aharoni"/>
          <w:sz w:val="24"/>
          <w:szCs w:val="24"/>
        </w:rPr>
      </w:pPr>
      <w:r w:rsidRPr="0032275D">
        <w:rPr>
          <w:rFonts w:ascii="Calibri" w:hAnsi="Calibri" w:cs="Aharoni"/>
          <w:b/>
          <w:sz w:val="24"/>
          <w:szCs w:val="24"/>
        </w:rPr>
        <w:t>B. Western</w:t>
      </w:r>
      <w:r w:rsidRPr="0032275D">
        <w:rPr>
          <w:rFonts w:ascii="Calibri" w:hAnsi="Calibri" w:cs="Aharoni"/>
          <w:sz w:val="24"/>
          <w:szCs w:val="24"/>
        </w:rPr>
        <w:t xml:space="preserve"> – all classes and competitions ridden and judged in a Western side saddle including but not limited to pleasure, equitation, stock seat, reining, cow work, endurance, etc.</w:t>
      </w:r>
    </w:p>
    <w:p w14:paraId="203D0840" w14:textId="77777777" w:rsidR="00694155" w:rsidRPr="0032275D" w:rsidRDefault="00694155" w:rsidP="00FF59ED">
      <w:pPr>
        <w:pStyle w:val="ListParagraph"/>
        <w:numPr>
          <w:ilvl w:val="2"/>
          <w:numId w:val="1"/>
        </w:numPr>
        <w:rPr>
          <w:rFonts w:ascii="Calibri" w:hAnsi="Calibri" w:cs="Aharoni"/>
          <w:b/>
          <w:sz w:val="24"/>
          <w:szCs w:val="24"/>
        </w:rPr>
      </w:pPr>
      <w:r w:rsidRPr="0032275D">
        <w:rPr>
          <w:rFonts w:ascii="Calibri" w:hAnsi="Calibri" w:cs="Aharoni"/>
          <w:b/>
          <w:sz w:val="24"/>
          <w:szCs w:val="24"/>
        </w:rPr>
        <w:t>C. Costume</w:t>
      </w:r>
      <w:r w:rsidRPr="0032275D">
        <w:rPr>
          <w:rFonts w:ascii="Calibri" w:hAnsi="Calibri" w:cs="Aharoni"/>
          <w:sz w:val="24"/>
          <w:szCs w:val="24"/>
        </w:rPr>
        <w:t xml:space="preserve"> – All classes and competitions judged on costumes including historical, </w:t>
      </w:r>
      <w:proofErr w:type="gramStart"/>
      <w:r w:rsidRPr="0032275D">
        <w:rPr>
          <w:rFonts w:ascii="Calibri" w:hAnsi="Calibri" w:cs="Aharoni"/>
          <w:sz w:val="24"/>
          <w:szCs w:val="24"/>
        </w:rPr>
        <w:t>fancy</w:t>
      </w:r>
      <w:proofErr w:type="gramEnd"/>
      <w:r w:rsidRPr="0032275D">
        <w:rPr>
          <w:rFonts w:ascii="Calibri" w:hAnsi="Calibri" w:cs="Aharoni"/>
          <w:sz w:val="24"/>
          <w:szCs w:val="24"/>
        </w:rPr>
        <w:t xml:space="preserve"> and fun attire.</w:t>
      </w:r>
      <w:r w:rsidRPr="0032275D">
        <w:rPr>
          <w:rFonts w:ascii="Calibri" w:hAnsi="Calibri" w:cs="Aharoni"/>
          <w:b/>
          <w:sz w:val="24"/>
          <w:szCs w:val="24"/>
        </w:rPr>
        <w:t xml:space="preserve"> </w:t>
      </w:r>
    </w:p>
    <w:bookmarkEnd w:id="0"/>
    <w:p w14:paraId="73425052" w14:textId="706BE556" w:rsidR="0032275D" w:rsidRPr="0032275D" w:rsidRDefault="00CE00EB" w:rsidP="0032275D">
      <w:pPr>
        <w:pStyle w:val="ListParagraph"/>
        <w:numPr>
          <w:ilvl w:val="1"/>
          <w:numId w:val="1"/>
        </w:numPr>
        <w:rPr>
          <w:sz w:val="24"/>
          <w:szCs w:val="24"/>
        </w:rPr>
      </w:pPr>
      <w:r w:rsidRPr="0032275D">
        <w:rPr>
          <w:b/>
          <w:sz w:val="24"/>
          <w:szCs w:val="24"/>
        </w:rPr>
        <w:t>Non-Competitive Mounted</w:t>
      </w:r>
      <w:r w:rsidRPr="0032275D">
        <w:rPr>
          <w:sz w:val="24"/>
          <w:szCs w:val="24"/>
        </w:rPr>
        <w:t xml:space="preserve">: </w:t>
      </w:r>
      <w:r w:rsidR="00694155" w:rsidRPr="0032275D">
        <w:rPr>
          <w:rFonts w:ascii="Calibri" w:hAnsi="Calibri" w:cs="Aharoni"/>
          <w:sz w:val="24"/>
          <w:szCs w:val="24"/>
        </w:rPr>
        <w:t>Events that do not award placing such as fox hunts, organized trail rides, parades, exhibitions, clinics, and reenactments, receive 10 points</w:t>
      </w:r>
      <w:r w:rsidR="00FF59ED" w:rsidRPr="0032275D">
        <w:rPr>
          <w:rFonts w:ascii="Calibri" w:hAnsi="Calibri" w:cs="Aharoni"/>
          <w:sz w:val="24"/>
          <w:szCs w:val="24"/>
        </w:rPr>
        <w:t xml:space="preserve"> per event</w:t>
      </w:r>
      <w:r w:rsidR="00694155" w:rsidRPr="0032275D">
        <w:rPr>
          <w:rFonts w:ascii="Calibri" w:hAnsi="Calibri" w:cs="Aharoni"/>
          <w:sz w:val="24"/>
          <w:szCs w:val="24"/>
        </w:rPr>
        <w:t>.</w:t>
      </w:r>
      <w:r w:rsidRPr="0032275D">
        <w:rPr>
          <w:sz w:val="24"/>
          <w:szCs w:val="24"/>
        </w:rPr>
        <w:t xml:space="preserve"> Max 3 events per day.  For a single event where a lady is in the saddle for </w:t>
      </w:r>
      <w:r w:rsidR="000440EA" w:rsidRPr="0032275D">
        <w:rPr>
          <w:sz w:val="24"/>
          <w:szCs w:val="24"/>
        </w:rPr>
        <w:t>a</w:t>
      </w:r>
      <w:r w:rsidRPr="0032275D">
        <w:rPr>
          <w:sz w:val="24"/>
          <w:szCs w:val="24"/>
        </w:rPr>
        <w:t>n excess of 2 hours, such as in a hunt or clinic, 20 points may be earned for that event. (Official must certify length of time in the saddle)</w:t>
      </w:r>
      <w:r w:rsidR="000440EA" w:rsidRPr="0032275D">
        <w:rPr>
          <w:sz w:val="24"/>
          <w:szCs w:val="24"/>
        </w:rPr>
        <w:t>.</w:t>
      </w:r>
      <w:r w:rsidRPr="0032275D">
        <w:rPr>
          <w:sz w:val="24"/>
          <w:szCs w:val="24"/>
        </w:rPr>
        <w:t xml:space="preserve"> </w:t>
      </w:r>
      <w:r w:rsidR="006A59A8" w:rsidRPr="0032275D">
        <w:rPr>
          <w:sz w:val="24"/>
          <w:szCs w:val="24"/>
        </w:rPr>
        <w:t xml:space="preserve"> Max 30 points per day.</w:t>
      </w:r>
      <w:r w:rsidR="00B16E0A" w:rsidRPr="0032275D">
        <w:rPr>
          <w:sz w:val="24"/>
          <w:szCs w:val="24"/>
        </w:rPr>
        <w:t xml:space="preserve"> </w:t>
      </w:r>
      <w:bookmarkStart w:id="1" w:name="_Hlk39160999"/>
      <w:r w:rsidR="00B16E0A" w:rsidRPr="0032275D">
        <w:rPr>
          <w:sz w:val="24"/>
          <w:szCs w:val="24"/>
        </w:rPr>
        <w:t xml:space="preserve">Points earned in an ISSO sponsored event </w:t>
      </w:r>
      <w:r w:rsidR="000440EA" w:rsidRPr="0032275D">
        <w:rPr>
          <w:sz w:val="24"/>
          <w:szCs w:val="24"/>
        </w:rPr>
        <w:t>may be</w:t>
      </w:r>
      <w:r w:rsidR="00B16E0A" w:rsidRPr="0032275D">
        <w:rPr>
          <w:sz w:val="24"/>
          <w:szCs w:val="24"/>
        </w:rPr>
        <w:t xml:space="preserve"> doubled</w:t>
      </w:r>
      <w:r w:rsidR="000440EA" w:rsidRPr="0032275D">
        <w:rPr>
          <w:sz w:val="24"/>
          <w:szCs w:val="24"/>
        </w:rPr>
        <w:t xml:space="preserve"> if the board deems appropriate</w:t>
      </w:r>
      <w:r w:rsidR="00B16E0A" w:rsidRPr="0032275D">
        <w:rPr>
          <w:sz w:val="24"/>
          <w:szCs w:val="24"/>
        </w:rPr>
        <w:t>.</w:t>
      </w:r>
      <w:bookmarkEnd w:id="1"/>
      <w:r w:rsidR="0032275D" w:rsidRPr="0032275D">
        <w:rPr>
          <w:sz w:val="24"/>
          <w:szCs w:val="24"/>
        </w:rPr>
        <w:t xml:space="preserve"> </w:t>
      </w:r>
      <w:r w:rsidR="0032275D">
        <w:rPr>
          <w:sz w:val="24"/>
          <w:szCs w:val="24"/>
        </w:rPr>
        <w:t>Category</w:t>
      </w:r>
      <w:r w:rsidR="0032275D" w:rsidRPr="0032275D">
        <w:rPr>
          <w:sz w:val="24"/>
          <w:szCs w:val="24"/>
        </w:rPr>
        <w:t xml:space="preserve"> will be divided as follows if numbers allow.</w:t>
      </w:r>
    </w:p>
    <w:p w14:paraId="52103EF1" w14:textId="77777777" w:rsidR="0032275D" w:rsidRPr="0032275D" w:rsidRDefault="0032275D" w:rsidP="0032275D">
      <w:pPr>
        <w:pStyle w:val="ListParagraph"/>
        <w:numPr>
          <w:ilvl w:val="2"/>
          <w:numId w:val="1"/>
        </w:numPr>
        <w:rPr>
          <w:rFonts w:ascii="Calibri" w:hAnsi="Calibri" w:cs="Aharoni"/>
          <w:sz w:val="24"/>
          <w:szCs w:val="24"/>
        </w:rPr>
      </w:pPr>
      <w:r w:rsidRPr="0032275D">
        <w:rPr>
          <w:rFonts w:ascii="Calibri" w:hAnsi="Calibri" w:cs="Aharoni"/>
          <w:b/>
          <w:sz w:val="24"/>
          <w:szCs w:val="24"/>
        </w:rPr>
        <w:t>A. English</w:t>
      </w:r>
      <w:r w:rsidRPr="0032275D">
        <w:rPr>
          <w:rFonts w:ascii="Calibri" w:hAnsi="Calibri" w:cs="Aharoni"/>
          <w:sz w:val="24"/>
          <w:szCs w:val="24"/>
        </w:rPr>
        <w:t xml:space="preserve"> – all classes and competitions ridden and judged in an English side saddle including but not limited to hunter, pleasure, hack, over fences, jumper, saddle seat, equitation, hunter paces, racing/chasing, competitive trail, endurance, etc.</w:t>
      </w:r>
    </w:p>
    <w:p w14:paraId="544B85C8" w14:textId="77777777" w:rsidR="0032275D" w:rsidRPr="0032275D" w:rsidRDefault="0032275D" w:rsidP="0032275D">
      <w:pPr>
        <w:pStyle w:val="ListParagraph"/>
        <w:numPr>
          <w:ilvl w:val="2"/>
          <w:numId w:val="1"/>
        </w:numPr>
        <w:rPr>
          <w:rFonts w:ascii="Calibri" w:hAnsi="Calibri" w:cs="Aharoni"/>
          <w:sz w:val="24"/>
          <w:szCs w:val="24"/>
        </w:rPr>
      </w:pPr>
      <w:r w:rsidRPr="0032275D">
        <w:rPr>
          <w:rFonts w:ascii="Calibri" w:hAnsi="Calibri" w:cs="Aharoni"/>
          <w:b/>
          <w:sz w:val="24"/>
          <w:szCs w:val="24"/>
        </w:rPr>
        <w:t>B. Western</w:t>
      </w:r>
      <w:r w:rsidRPr="0032275D">
        <w:rPr>
          <w:rFonts w:ascii="Calibri" w:hAnsi="Calibri" w:cs="Aharoni"/>
          <w:sz w:val="24"/>
          <w:szCs w:val="24"/>
        </w:rPr>
        <w:t xml:space="preserve"> – all classes and competitions ridden and judged in a Western side saddle including but not limited to pleasure, equitation, stock seat, reining, cow work, endurance, etc.</w:t>
      </w:r>
    </w:p>
    <w:p w14:paraId="15C64C37" w14:textId="754BAA23" w:rsidR="00694155" w:rsidRPr="0032275D" w:rsidRDefault="0032275D" w:rsidP="0032275D">
      <w:pPr>
        <w:pStyle w:val="ListParagraph"/>
        <w:numPr>
          <w:ilvl w:val="2"/>
          <w:numId w:val="1"/>
        </w:numPr>
        <w:rPr>
          <w:rFonts w:ascii="Calibri" w:hAnsi="Calibri" w:cs="Aharoni"/>
          <w:b/>
          <w:sz w:val="24"/>
          <w:szCs w:val="24"/>
        </w:rPr>
      </w:pPr>
      <w:r w:rsidRPr="0032275D">
        <w:rPr>
          <w:rFonts w:ascii="Calibri" w:hAnsi="Calibri" w:cs="Aharoni"/>
          <w:b/>
          <w:sz w:val="24"/>
          <w:szCs w:val="24"/>
        </w:rPr>
        <w:t>C. Costume</w:t>
      </w:r>
      <w:r w:rsidRPr="0032275D">
        <w:rPr>
          <w:rFonts w:ascii="Calibri" w:hAnsi="Calibri" w:cs="Aharoni"/>
          <w:sz w:val="24"/>
          <w:szCs w:val="24"/>
        </w:rPr>
        <w:t xml:space="preserve"> – All classes and competitions judged on costumes including historical, </w:t>
      </w:r>
      <w:proofErr w:type="gramStart"/>
      <w:r w:rsidRPr="0032275D">
        <w:rPr>
          <w:rFonts w:ascii="Calibri" w:hAnsi="Calibri" w:cs="Aharoni"/>
          <w:sz w:val="24"/>
          <w:szCs w:val="24"/>
        </w:rPr>
        <w:t>fancy</w:t>
      </w:r>
      <w:proofErr w:type="gramEnd"/>
      <w:r w:rsidRPr="0032275D">
        <w:rPr>
          <w:rFonts w:ascii="Calibri" w:hAnsi="Calibri" w:cs="Aharoni"/>
          <w:sz w:val="24"/>
          <w:szCs w:val="24"/>
        </w:rPr>
        <w:t xml:space="preserve"> and fun attire.</w:t>
      </w:r>
      <w:r w:rsidRPr="0032275D">
        <w:rPr>
          <w:rFonts w:ascii="Calibri" w:hAnsi="Calibri" w:cs="Aharoni"/>
          <w:b/>
          <w:sz w:val="24"/>
          <w:szCs w:val="24"/>
        </w:rPr>
        <w:t xml:space="preserve"> </w:t>
      </w:r>
    </w:p>
    <w:p w14:paraId="33F9E82B" w14:textId="2D2F1A26" w:rsidR="00B16E0A" w:rsidRPr="0032275D" w:rsidRDefault="006A59A8" w:rsidP="00FF59ED">
      <w:pPr>
        <w:pStyle w:val="ListParagraph"/>
        <w:numPr>
          <w:ilvl w:val="1"/>
          <w:numId w:val="1"/>
        </w:numPr>
        <w:rPr>
          <w:sz w:val="24"/>
          <w:szCs w:val="24"/>
        </w:rPr>
      </w:pPr>
      <w:r w:rsidRPr="0032275D">
        <w:rPr>
          <w:b/>
          <w:sz w:val="24"/>
          <w:szCs w:val="24"/>
        </w:rPr>
        <w:t>Unmounted</w:t>
      </w:r>
      <w:r w:rsidRPr="0032275D">
        <w:rPr>
          <w:sz w:val="24"/>
          <w:szCs w:val="24"/>
        </w:rPr>
        <w:t xml:space="preserve">: </w:t>
      </w:r>
      <w:r w:rsidR="00694155" w:rsidRPr="0032275D">
        <w:rPr>
          <w:rFonts w:ascii="Calibri" w:hAnsi="Calibri" w:cs="Aharoni"/>
          <w:sz w:val="24"/>
          <w:szCs w:val="24"/>
        </w:rPr>
        <w:t xml:space="preserve">Awarded for side saddle related activities such as exhibitions, trade show booths, clinics, walking parades, etc. </w:t>
      </w:r>
      <w:r w:rsidRPr="0032275D">
        <w:rPr>
          <w:sz w:val="24"/>
          <w:szCs w:val="24"/>
        </w:rPr>
        <w:t>5 points per hourly event in one day</w:t>
      </w:r>
      <w:r w:rsidR="003144A2" w:rsidRPr="0032275D">
        <w:rPr>
          <w:sz w:val="24"/>
          <w:szCs w:val="24"/>
        </w:rPr>
        <w:t>.</w:t>
      </w:r>
      <w:r w:rsidRPr="0032275D">
        <w:rPr>
          <w:sz w:val="24"/>
          <w:szCs w:val="24"/>
        </w:rPr>
        <w:t xml:space="preserve"> </w:t>
      </w:r>
      <w:r w:rsidR="003144A2" w:rsidRPr="0032275D">
        <w:rPr>
          <w:sz w:val="24"/>
          <w:szCs w:val="24"/>
        </w:rPr>
        <w:t>M</w:t>
      </w:r>
      <w:r w:rsidRPr="0032275D">
        <w:rPr>
          <w:sz w:val="24"/>
          <w:szCs w:val="24"/>
        </w:rPr>
        <w:t xml:space="preserve">ax </w:t>
      </w:r>
      <w:r w:rsidR="00694155" w:rsidRPr="0032275D">
        <w:rPr>
          <w:sz w:val="24"/>
          <w:szCs w:val="24"/>
        </w:rPr>
        <w:t xml:space="preserve">of </w:t>
      </w:r>
      <w:r w:rsidRPr="0032275D">
        <w:rPr>
          <w:sz w:val="24"/>
          <w:szCs w:val="24"/>
        </w:rPr>
        <w:t xml:space="preserve">30 points per day. </w:t>
      </w:r>
      <w:r w:rsidR="003536AB">
        <w:rPr>
          <w:sz w:val="24"/>
          <w:szCs w:val="24"/>
        </w:rPr>
        <w:t xml:space="preserve">Writing articles on side saddle of at least 250 words will count for 10 points per article. </w:t>
      </w:r>
      <w:r w:rsidR="00A546B7" w:rsidRPr="0032275D">
        <w:rPr>
          <w:sz w:val="24"/>
          <w:szCs w:val="24"/>
        </w:rPr>
        <w:t xml:space="preserve">Points earned in an ISSO sponsored event </w:t>
      </w:r>
      <w:r w:rsidR="000440EA" w:rsidRPr="0032275D">
        <w:rPr>
          <w:sz w:val="24"/>
          <w:szCs w:val="24"/>
        </w:rPr>
        <w:t>may be</w:t>
      </w:r>
      <w:r w:rsidR="00A546B7" w:rsidRPr="0032275D">
        <w:rPr>
          <w:sz w:val="24"/>
          <w:szCs w:val="24"/>
        </w:rPr>
        <w:t xml:space="preserve"> doubled</w:t>
      </w:r>
      <w:r w:rsidR="000440EA" w:rsidRPr="0032275D">
        <w:rPr>
          <w:sz w:val="24"/>
          <w:szCs w:val="24"/>
        </w:rPr>
        <w:t xml:space="preserve"> if the board deems appropriate</w:t>
      </w:r>
      <w:r w:rsidR="00A546B7" w:rsidRPr="0032275D">
        <w:rPr>
          <w:sz w:val="24"/>
          <w:szCs w:val="24"/>
        </w:rPr>
        <w:t>.</w:t>
      </w:r>
    </w:p>
    <w:p w14:paraId="154C99E8" w14:textId="236EC4F4" w:rsidR="009D3DF3" w:rsidRPr="0032275D" w:rsidRDefault="006A59A8" w:rsidP="00FF59ED">
      <w:pPr>
        <w:pStyle w:val="ListParagraph"/>
        <w:numPr>
          <w:ilvl w:val="1"/>
          <w:numId w:val="1"/>
        </w:numPr>
        <w:rPr>
          <w:sz w:val="24"/>
          <w:szCs w:val="24"/>
        </w:rPr>
      </w:pPr>
      <w:r w:rsidRPr="0032275D">
        <w:rPr>
          <w:b/>
          <w:sz w:val="24"/>
          <w:szCs w:val="24"/>
        </w:rPr>
        <w:t>Virtual Shows and Event</w:t>
      </w:r>
      <w:r w:rsidR="003144A2" w:rsidRPr="0032275D">
        <w:rPr>
          <w:sz w:val="24"/>
          <w:szCs w:val="24"/>
        </w:rPr>
        <w:t>s</w:t>
      </w:r>
      <w:r w:rsidRPr="0032275D">
        <w:rPr>
          <w:sz w:val="24"/>
          <w:szCs w:val="24"/>
        </w:rPr>
        <w:t xml:space="preserve">: </w:t>
      </w:r>
      <w:r w:rsidR="004F601A" w:rsidRPr="0032275D">
        <w:rPr>
          <w:sz w:val="24"/>
          <w:szCs w:val="24"/>
        </w:rPr>
        <w:t xml:space="preserve">Points earned in </w:t>
      </w:r>
      <w:r w:rsidR="003144A2" w:rsidRPr="0032275D">
        <w:rPr>
          <w:sz w:val="24"/>
          <w:szCs w:val="24"/>
        </w:rPr>
        <w:t xml:space="preserve">virtual </w:t>
      </w:r>
      <w:r w:rsidR="004F601A" w:rsidRPr="0032275D">
        <w:rPr>
          <w:sz w:val="24"/>
          <w:szCs w:val="24"/>
        </w:rPr>
        <w:t xml:space="preserve">competitions are calculated using the chart following these rules.  Points are awarded based on placing, points doubled if </w:t>
      </w:r>
      <w:r w:rsidR="000440EA" w:rsidRPr="0032275D">
        <w:rPr>
          <w:sz w:val="24"/>
          <w:szCs w:val="24"/>
        </w:rPr>
        <w:t>26 or more</w:t>
      </w:r>
      <w:r w:rsidR="004F601A" w:rsidRPr="0032275D">
        <w:rPr>
          <w:sz w:val="24"/>
          <w:szCs w:val="24"/>
        </w:rPr>
        <w:t xml:space="preserve"> entries </w:t>
      </w:r>
      <w:r w:rsidR="000440EA" w:rsidRPr="0032275D">
        <w:rPr>
          <w:sz w:val="24"/>
          <w:szCs w:val="24"/>
        </w:rPr>
        <w:t xml:space="preserve">are </w:t>
      </w:r>
      <w:r w:rsidR="004F601A" w:rsidRPr="0032275D">
        <w:rPr>
          <w:sz w:val="24"/>
          <w:szCs w:val="24"/>
        </w:rPr>
        <w:t xml:space="preserve">in a class. </w:t>
      </w:r>
      <w:r w:rsidR="00A546B7" w:rsidRPr="0032275D">
        <w:rPr>
          <w:sz w:val="24"/>
          <w:szCs w:val="24"/>
        </w:rPr>
        <w:t xml:space="preserve">Screen shot of placing and number in the class along with copy of “prize list” </w:t>
      </w:r>
      <w:r w:rsidR="000440EA" w:rsidRPr="0032275D">
        <w:rPr>
          <w:sz w:val="24"/>
          <w:szCs w:val="24"/>
        </w:rPr>
        <w:t xml:space="preserve">may be </w:t>
      </w:r>
      <w:r w:rsidR="00A546B7" w:rsidRPr="0032275D">
        <w:rPr>
          <w:sz w:val="24"/>
          <w:szCs w:val="24"/>
        </w:rPr>
        <w:t>required to substantiate</w:t>
      </w:r>
      <w:bookmarkStart w:id="2" w:name="_Hlk39177707"/>
      <w:r w:rsidR="00A546B7" w:rsidRPr="0032275D">
        <w:rPr>
          <w:sz w:val="24"/>
          <w:szCs w:val="24"/>
        </w:rPr>
        <w:t xml:space="preserve">. Points earned in an ISSO sponsored event </w:t>
      </w:r>
      <w:r w:rsidR="000440EA" w:rsidRPr="0032275D">
        <w:rPr>
          <w:sz w:val="24"/>
          <w:szCs w:val="24"/>
        </w:rPr>
        <w:t>may be</w:t>
      </w:r>
      <w:r w:rsidR="00A546B7" w:rsidRPr="0032275D">
        <w:rPr>
          <w:sz w:val="24"/>
          <w:szCs w:val="24"/>
        </w:rPr>
        <w:t xml:space="preserve"> doubled</w:t>
      </w:r>
      <w:r w:rsidR="0032275D">
        <w:rPr>
          <w:sz w:val="24"/>
          <w:szCs w:val="24"/>
        </w:rPr>
        <w:t xml:space="preserve"> if</w:t>
      </w:r>
      <w:r w:rsidR="000440EA" w:rsidRPr="0032275D">
        <w:rPr>
          <w:sz w:val="24"/>
          <w:szCs w:val="24"/>
        </w:rPr>
        <w:t xml:space="preserve"> the board deems appropriate</w:t>
      </w:r>
      <w:r w:rsidR="00A546B7" w:rsidRPr="0032275D">
        <w:rPr>
          <w:sz w:val="24"/>
          <w:szCs w:val="24"/>
        </w:rPr>
        <w:t>.</w:t>
      </w:r>
    </w:p>
    <w:p w14:paraId="07251DA6" w14:textId="24B1C633" w:rsidR="00FF59ED" w:rsidRPr="0032275D" w:rsidRDefault="00FF59ED" w:rsidP="00FF59ED">
      <w:pPr>
        <w:pStyle w:val="ListParagraph"/>
        <w:numPr>
          <w:ilvl w:val="1"/>
          <w:numId w:val="1"/>
        </w:numPr>
        <w:rPr>
          <w:rFonts w:ascii="Calibri" w:hAnsi="Calibri" w:cs="Aharoni"/>
          <w:sz w:val="24"/>
          <w:szCs w:val="24"/>
        </w:rPr>
      </w:pPr>
      <w:r w:rsidRPr="0032275D">
        <w:rPr>
          <w:b/>
          <w:sz w:val="24"/>
          <w:szCs w:val="24"/>
        </w:rPr>
        <w:t>Professional</w:t>
      </w:r>
      <w:r w:rsidRPr="0032275D">
        <w:rPr>
          <w:sz w:val="24"/>
          <w:szCs w:val="24"/>
        </w:rPr>
        <w:t xml:space="preserve">: </w:t>
      </w:r>
      <w:r w:rsidRPr="0032275D">
        <w:rPr>
          <w:rFonts w:ascii="Calibri" w:hAnsi="Calibri" w:cs="Aharoni"/>
          <w:sz w:val="24"/>
          <w:szCs w:val="24"/>
        </w:rPr>
        <w:t>Activities where the member receives payment for side saddle related activity o</w:t>
      </w:r>
      <w:r w:rsidRPr="0032275D">
        <w:rPr>
          <w:sz w:val="24"/>
          <w:szCs w:val="24"/>
        </w:rPr>
        <w:t xml:space="preserve">r who’s event fees have been paid for the horse will count the points earned in the professional category.  Payment is a fee for service or honoraria.  Reimbursement for expenses or compensation in the form or a meal, etc. is considered payment for ISSO Awards purposes and activities compensated </w:t>
      </w:r>
      <w:r w:rsidRPr="0032275D">
        <w:rPr>
          <w:sz w:val="24"/>
          <w:szCs w:val="24"/>
        </w:rPr>
        <w:lastRenderedPageBreak/>
        <w:t>in this manner should be recorded in the Professional category</w:t>
      </w:r>
      <w:r w:rsidR="003536AB">
        <w:rPr>
          <w:sz w:val="24"/>
          <w:szCs w:val="24"/>
        </w:rPr>
        <w:t xml:space="preserve"> unless volunteering such as lectures (</w:t>
      </w:r>
      <w:proofErr w:type="gramStart"/>
      <w:r w:rsidR="003536AB">
        <w:rPr>
          <w:sz w:val="24"/>
          <w:szCs w:val="24"/>
        </w:rPr>
        <w:t>i.e.</w:t>
      </w:r>
      <w:proofErr w:type="gramEnd"/>
      <w:r w:rsidR="003536AB">
        <w:rPr>
          <w:sz w:val="24"/>
          <w:szCs w:val="24"/>
        </w:rPr>
        <w:t xml:space="preserve"> receiving free meal at ISSO meeting that you volunteer to lecture at)</w:t>
      </w:r>
      <w:r w:rsidRPr="0032275D">
        <w:rPr>
          <w:sz w:val="24"/>
          <w:szCs w:val="24"/>
        </w:rPr>
        <w:t xml:space="preserve">. </w:t>
      </w:r>
      <w:r w:rsidRPr="0032275D">
        <w:rPr>
          <w:rFonts w:ascii="Calibri" w:hAnsi="Calibri" w:cs="Aharoni"/>
          <w:sz w:val="24"/>
          <w:szCs w:val="24"/>
        </w:rPr>
        <w:t>There will be one award in this category. Points to be awarded the same as in amateur categories.</w:t>
      </w:r>
      <w:r w:rsidRPr="0032275D">
        <w:rPr>
          <w:sz w:val="24"/>
          <w:szCs w:val="24"/>
        </w:rPr>
        <w:t xml:space="preserve"> A professional who competes his/her own personal horse and pays competition fees themselves may count points earned in the above categories. Points earned in an ISSO sponsored event may be doubled if board deems appropriate.</w:t>
      </w:r>
    </w:p>
    <w:bookmarkEnd w:id="2"/>
    <w:p w14:paraId="1408BBD1" w14:textId="1F8E3FFD" w:rsidR="009D3DF3" w:rsidRPr="0032275D" w:rsidRDefault="009D3DF3" w:rsidP="009A22C9">
      <w:pPr>
        <w:pStyle w:val="ListParagraph"/>
        <w:numPr>
          <w:ilvl w:val="0"/>
          <w:numId w:val="1"/>
        </w:numPr>
        <w:rPr>
          <w:sz w:val="24"/>
          <w:szCs w:val="24"/>
        </w:rPr>
      </w:pPr>
      <w:r w:rsidRPr="0032275D">
        <w:rPr>
          <w:b/>
          <w:sz w:val="24"/>
          <w:szCs w:val="24"/>
        </w:rPr>
        <w:t xml:space="preserve">ISSO </w:t>
      </w:r>
      <w:r w:rsidR="0057088B" w:rsidRPr="0032275D">
        <w:rPr>
          <w:b/>
          <w:sz w:val="24"/>
          <w:szCs w:val="24"/>
        </w:rPr>
        <w:t xml:space="preserve">Aside </w:t>
      </w:r>
      <w:r w:rsidRPr="0032275D">
        <w:rPr>
          <w:b/>
          <w:sz w:val="24"/>
          <w:szCs w:val="24"/>
        </w:rPr>
        <w:t>Mileage Challenge</w:t>
      </w:r>
      <w:r w:rsidRPr="0032275D">
        <w:rPr>
          <w:sz w:val="24"/>
          <w:szCs w:val="24"/>
        </w:rPr>
        <w:t xml:space="preserve">: </w:t>
      </w:r>
      <w:r w:rsidR="000440EA" w:rsidRPr="0032275D">
        <w:rPr>
          <w:sz w:val="24"/>
          <w:szCs w:val="24"/>
        </w:rPr>
        <w:t>25</w:t>
      </w:r>
      <w:r w:rsidR="0032275D">
        <w:rPr>
          <w:sz w:val="24"/>
          <w:szCs w:val="24"/>
        </w:rPr>
        <w:t>,</w:t>
      </w:r>
      <w:r w:rsidRPr="0032275D">
        <w:rPr>
          <w:sz w:val="24"/>
          <w:szCs w:val="24"/>
        </w:rPr>
        <w:t xml:space="preserve"> </w:t>
      </w:r>
      <w:r w:rsidR="000440EA" w:rsidRPr="0032275D">
        <w:rPr>
          <w:sz w:val="24"/>
          <w:szCs w:val="24"/>
        </w:rPr>
        <w:t>50</w:t>
      </w:r>
      <w:r w:rsidR="0032275D">
        <w:rPr>
          <w:sz w:val="24"/>
          <w:szCs w:val="24"/>
        </w:rPr>
        <w:t>,</w:t>
      </w:r>
      <w:r w:rsidR="00EF41B0" w:rsidRPr="0032275D">
        <w:rPr>
          <w:sz w:val="24"/>
          <w:szCs w:val="24"/>
        </w:rPr>
        <w:t xml:space="preserve"> </w:t>
      </w:r>
      <w:r w:rsidR="000440EA" w:rsidRPr="0032275D">
        <w:rPr>
          <w:sz w:val="24"/>
          <w:szCs w:val="24"/>
        </w:rPr>
        <w:t>100</w:t>
      </w:r>
      <w:r w:rsidR="00EF41B0" w:rsidRPr="0032275D">
        <w:rPr>
          <w:sz w:val="24"/>
          <w:szCs w:val="24"/>
        </w:rPr>
        <w:t xml:space="preserve"> </w:t>
      </w:r>
      <w:r w:rsidR="0032275D">
        <w:rPr>
          <w:sz w:val="24"/>
          <w:szCs w:val="24"/>
        </w:rPr>
        <w:t xml:space="preserve">and 250 </w:t>
      </w:r>
      <w:r w:rsidRPr="0032275D">
        <w:rPr>
          <w:sz w:val="24"/>
          <w:szCs w:val="24"/>
        </w:rPr>
        <w:t xml:space="preserve">miles. </w:t>
      </w:r>
      <w:r w:rsidR="00A834C3" w:rsidRPr="0032275D">
        <w:rPr>
          <w:sz w:val="24"/>
          <w:szCs w:val="24"/>
        </w:rPr>
        <w:t>To be ridden aside</w:t>
      </w:r>
      <w:r w:rsidR="004937BF" w:rsidRPr="0032275D">
        <w:rPr>
          <w:sz w:val="24"/>
          <w:szCs w:val="24"/>
        </w:rPr>
        <w:t>, NOT</w:t>
      </w:r>
      <w:r w:rsidR="00EF41B0" w:rsidRPr="0032275D">
        <w:rPr>
          <w:sz w:val="24"/>
          <w:szCs w:val="24"/>
        </w:rPr>
        <w:t xml:space="preserve"> astride</w:t>
      </w:r>
      <w:r w:rsidR="0032275D">
        <w:rPr>
          <w:sz w:val="24"/>
          <w:szCs w:val="24"/>
        </w:rPr>
        <w:t>. Both</w:t>
      </w:r>
      <w:r w:rsidR="004937BF" w:rsidRPr="0032275D">
        <w:rPr>
          <w:sz w:val="24"/>
          <w:szCs w:val="24"/>
        </w:rPr>
        <w:t xml:space="preserve"> amateurs and professionals</w:t>
      </w:r>
      <w:r w:rsidR="0032275D">
        <w:rPr>
          <w:sz w:val="24"/>
          <w:szCs w:val="24"/>
        </w:rPr>
        <w:t xml:space="preserve"> may participate</w:t>
      </w:r>
      <w:r w:rsidR="004937BF" w:rsidRPr="0032275D">
        <w:rPr>
          <w:sz w:val="24"/>
          <w:szCs w:val="24"/>
        </w:rPr>
        <w:t xml:space="preserve">. </w:t>
      </w:r>
      <w:r w:rsidR="00EF41B0" w:rsidRPr="0032275D">
        <w:rPr>
          <w:sz w:val="24"/>
          <w:szCs w:val="24"/>
        </w:rPr>
        <w:t xml:space="preserve">Mileage </w:t>
      </w:r>
      <w:r w:rsidR="00376187">
        <w:rPr>
          <w:sz w:val="24"/>
          <w:szCs w:val="24"/>
        </w:rPr>
        <w:t xml:space="preserve">calculated per membership year and </w:t>
      </w:r>
      <w:r w:rsidR="00EF41B0" w:rsidRPr="0032275D">
        <w:rPr>
          <w:sz w:val="24"/>
          <w:szCs w:val="24"/>
        </w:rPr>
        <w:t xml:space="preserve">must be submitted </w:t>
      </w:r>
      <w:r w:rsidR="004F601A" w:rsidRPr="0032275D">
        <w:rPr>
          <w:sz w:val="24"/>
          <w:szCs w:val="24"/>
        </w:rPr>
        <w:t xml:space="preserve">within 30 days of ride with last submitted no later then </w:t>
      </w:r>
      <w:r w:rsidR="00EF41B0" w:rsidRPr="0032275D">
        <w:rPr>
          <w:sz w:val="24"/>
          <w:szCs w:val="24"/>
        </w:rPr>
        <w:t xml:space="preserve">January 15 of the following year. </w:t>
      </w:r>
      <w:r w:rsidRPr="0032275D">
        <w:rPr>
          <w:sz w:val="24"/>
          <w:szCs w:val="24"/>
        </w:rPr>
        <w:t xml:space="preserve">Awards given </w:t>
      </w:r>
      <w:r w:rsidR="00A834C3" w:rsidRPr="0032275D">
        <w:rPr>
          <w:sz w:val="24"/>
          <w:szCs w:val="24"/>
        </w:rPr>
        <w:t xml:space="preserve">at year end </w:t>
      </w:r>
      <w:r w:rsidRPr="0032275D">
        <w:rPr>
          <w:sz w:val="24"/>
          <w:szCs w:val="24"/>
        </w:rPr>
        <w:t xml:space="preserve">to </w:t>
      </w:r>
      <w:proofErr w:type="gramStart"/>
      <w:r w:rsidRPr="0032275D">
        <w:rPr>
          <w:sz w:val="24"/>
          <w:szCs w:val="24"/>
        </w:rPr>
        <w:t>each individual</w:t>
      </w:r>
      <w:proofErr w:type="gramEnd"/>
      <w:r w:rsidRPr="0032275D">
        <w:rPr>
          <w:sz w:val="24"/>
          <w:szCs w:val="24"/>
        </w:rPr>
        <w:t xml:space="preserve"> </w:t>
      </w:r>
      <w:r w:rsidR="00EF41B0" w:rsidRPr="0032275D">
        <w:rPr>
          <w:sz w:val="24"/>
          <w:szCs w:val="24"/>
        </w:rPr>
        <w:t>for highest mileage</w:t>
      </w:r>
      <w:r w:rsidRPr="0032275D">
        <w:rPr>
          <w:sz w:val="24"/>
          <w:szCs w:val="24"/>
        </w:rPr>
        <w:t xml:space="preserve"> completed</w:t>
      </w:r>
      <w:r w:rsidR="00354A9A" w:rsidRPr="0032275D">
        <w:rPr>
          <w:sz w:val="24"/>
          <w:szCs w:val="24"/>
        </w:rPr>
        <w:t xml:space="preserve"> by that individual (</w:t>
      </w:r>
      <w:proofErr w:type="spellStart"/>
      <w:r w:rsidR="00354A9A" w:rsidRPr="0032275D">
        <w:rPr>
          <w:sz w:val="24"/>
          <w:szCs w:val="24"/>
        </w:rPr>
        <w:t>ie</w:t>
      </w:r>
      <w:proofErr w:type="spellEnd"/>
      <w:r w:rsidR="00354A9A" w:rsidRPr="0032275D">
        <w:rPr>
          <w:sz w:val="24"/>
          <w:szCs w:val="24"/>
        </w:rPr>
        <w:t xml:space="preserve">. </w:t>
      </w:r>
      <w:r w:rsidR="000440EA" w:rsidRPr="0032275D">
        <w:rPr>
          <w:sz w:val="24"/>
          <w:szCs w:val="24"/>
        </w:rPr>
        <w:t>25</w:t>
      </w:r>
      <w:r w:rsidR="00354A9A" w:rsidRPr="0032275D">
        <w:rPr>
          <w:sz w:val="24"/>
          <w:szCs w:val="24"/>
        </w:rPr>
        <w:t xml:space="preserve">, </w:t>
      </w:r>
      <w:r w:rsidR="000440EA" w:rsidRPr="0032275D">
        <w:rPr>
          <w:sz w:val="24"/>
          <w:szCs w:val="24"/>
        </w:rPr>
        <w:t>5</w:t>
      </w:r>
      <w:r w:rsidR="00354A9A" w:rsidRPr="0032275D">
        <w:rPr>
          <w:sz w:val="24"/>
          <w:szCs w:val="24"/>
        </w:rPr>
        <w:t>0</w:t>
      </w:r>
      <w:r w:rsidR="0032275D">
        <w:rPr>
          <w:sz w:val="24"/>
          <w:szCs w:val="24"/>
        </w:rPr>
        <w:t>,</w:t>
      </w:r>
      <w:r w:rsidR="00354A9A" w:rsidRPr="0032275D">
        <w:rPr>
          <w:sz w:val="24"/>
          <w:szCs w:val="24"/>
        </w:rPr>
        <w:t xml:space="preserve"> </w:t>
      </w:r>
      <w:r w:rsidR="000440EA" w:rsidRPr="0032275D">
        <w:rPr>
          <w:sz w:val="24"/>
          <w:szCs w:val="24"/>
        </w:rPr>
        <w:t>10</w:t>
      </w:r>
      <w:r w:rsidR="00354A9A" w:rsidRPr="0032275D">
        <w:rPr>
          <w:sz w:val="24"/>
          <w:szCs w:val="24"/>
        </w:rPr>
        <w:t>0</w:t>
      </w:r>
      <w:r w:rsidR="0032275D">
        <w:rPr>
          <w:sz w:val="24"/>
          <w:szCs w:val="24"/>
        </w:rPr>
        <w:t>, or 250</w:t>
      </w:r>
      <w:r w:rsidR="00354A9A" w:rsidRPr="0032275D">
        <w:rPr>
          <w:sz w:val="24"/>
          <w:szCs w:val="24"/>
        </w:rPr>
        <w:t xml:space="preserve"> miles)</w:t>
      </w:r>
      <w:r w:rsidRPr="0032275D">
        <w:rPr>
          <w:sz w:val="24"/>
          <w:szCs w:val="24"/>
        </w:rPr>
        <w:t xml:space="preserve">.  </w:t>
      </w:r>
      <w:r w:rsidR="00646F91" w:rsidRPr="0032275D">
        <w:rPr>
          <w:sz w:val="24"/>
          <w:szCs w:val="24"/>
        </w:rPr>
        <w:t>Multiple mounts may be ridden as this is a rider</w:t>
      </w:r>
      <w:r w:rsidR="000440EA" w:rsidRPr="0032275D">
        <w:rPr>
          <w:sz w:val="24"/>
          <w:szCs w:val="24"/>
        </w:rPr>
        <w:t>-</w:t>
      </w:r>
      <w:r w:rsidR="0057088B" w:rsidRPr="0032275D">
        <w:rPr>
          <w:sz w:val="24"/>
          <w:szCs w:val="24"/>
        </w:rPr>
        <w:t xml:space="preserve">based </w:t>
      </w:r>
      <w:r w:rsidR="00646F91" w:rsidRPr="0032275D">
        <w:rPr>
          <w:sz w:val="24"/>
          <w:szCs w:val="24"/>
        </w:rPr>
        <w:t xml:space="preserve">award. </w:t>
      </w:r>
      <w:r w:rsidRPr="0032275D">
        <w:rPr>
          <w:sz w:val="24"/>
          <w:szCs w:val="24"/>
        </w:rPr>
        <w:t>Free to members</w:t>
      </w:r>
      <w:r w:rsidR="00A834C3" w:rsidRPr="0032275D">
        <w:rPr>
          <w:sz w:val="24"/>
          <w:szCs w:val="24"/>
        </w:rPr>
        <w:t xml:space="preserve">, $40 for non-members and </w:t>
      </w:r>
      <w:r w:rsidR="0032275D">
        <w:rPr>
          <w:sz w:val="24"/>
          <w:szCs w:val="24"/>
        </w:rPr>
        <w:t>will</w:t>
      </w:r>
      <w:r w:rsidR="00A834C3" w:rsidRPr="0032275D">
        <w:rPr>
          <w:sz w:val="24"/>
          <w:szCs w:val="24"/>
        </w:rPr>
        <w:t xml:space="preserve"> include an ISSO membership. </w:t>
      </w:r>
      <w:r w:rsidR="00354A9A" w:rsidRPr="0032275D">
        <w:rPr>
          <w:sz w:val="24"/>
          <w:szCs w:val="24"/>
        </w:rPr>
        <w:t>Screenshot</w:t>
      </w:r>
      <w:r w:rsidR="00A834C3" w:rsidRPr="0032275D">
        <w:rPr>
          <w:sz w:val="24"/>
          <w:szCs w:val="24"/>
        </w:rPr>
        <w:t xml:space="preserve"> of GPS tracker</w:t>
      </w:r>
      <w:r w:rsidR="00354A9A" w:rsidRPr="0032275D">
        <w:rPr>
          <w:sz w:val="24"/>
          <w:szCs w:val="24"/>
        </w:rPr>
        <w:t xml:space="preserve"> may be required to substantiate miles. The use of apps is encouraged</w:t>
      </w:r>
      <w:r w:rsidR="001E08A6" w:rsidRPr="0032275D">
        <w:rPr>
          <w:sz w:val="24"/>
          <w:szCs w:val="24"/>
        </w:rPr>
        <w:t xml:space="preserve"> </w:t>
      </w:r>
      <w:r w:rsidR="00354A9A" w:rsidRPr="0032275D">
        <w:rPr>
          <w:sz w:val="24"/>
          <w:szCs w:val="24"/>
        </w:rPr>
        <w:t xml:space="preserve">(such as Relive, </w:t>
      </w:r>
      <w:proofErr w:type="spellStart"/>
      <w:r w:rsidR="00354A9A" w:rsidRPr="0032275D">
        <w:rPr>
          <w:sz w:val="24"/>
          <w:szCs w:val="24"/>
        </w:rPr>
        <w:t>Equilab</w:t>
      </w:r>
      <w:proofErr w:type="spellEnd"/>
      <w:r w:rsidR="00354A9A" w:rsidRPr="0032275D">
        <w:rPr>
          <w:sz w:val="24"/>
          <w:szCs w:val="24"/>
        </w:rPr>
        <w:t xml:space="preserve">, Track My Ride, </w:t>
      </w:r>
      <w:proofErr w:type="spellStart"/>
      <w:r w:rsidR="00354A9A" w:rsidRPr="0032275D">
        <w:rPr>
          <w:sz w:val="24"/>
          <w:szCs w:val="24"/>
        </w:rPr>
        <w:t>etc</w:t>
      </w:r>
      <w:proofErr w:type="spellEnd"/>
      <w:r w:rsidR="00354A9A" w:rsidRPr="0032275D">
        <w:rPr>
          <w:sz w:val="24"/>
          <w:szCs w:val="24"/>
        </w:rPr>
        <w:t>)</w:t>
      </w:r>
      <w:r w:rsidR="00A834C3" w:rsidRPr="0032275D">
        <w:rPr>
          <w:sz w:val="24"/>
          <w:szCs w:val="24"/>
        </w:rPr>
        <w:t>.</w:t>
      </w:r>
    </w:p>
    <w:p w14:paraId="35519EA0" w14:textId="77777777" w:rsidR="00CA2F86" w:rsidRPr="0032275D" w:rsidRDefault="00CA2F86" w:rsidP="00CA2A7F">
      <w:pPr>
        <w:pStyle w:val="ListParagraph"/>
        <w:numPr>
          <w:ilvl w:val="0"/>
          <w:numId w:val="1"/>
        </w:numPr>
        <w:rPr>
          <w:sz w:val="24"/>
          <w:szCs w:val="24"/>
        </w:rPr>
      </w:pPr>
      <w:r w:rsidRPr="0032275D">
        <w:rPr>
          <w:b/>
          <w:sz w:val="24"/>
          <w:szCs w:val="24"/>
        </w:rPr>
        <w:t>Verification by Points Secretary</w:t>
      </w:r>
      <w:r w:rsidRPr="0032275D">
        <w:rPr>
          <w:sz w:val="24"/>
          <w:szCs w:val="24"/>
        </w:rPr>
        <w:t>: Points in question will be checked with the event official listed on the points form or supporting documentation.  If the event official cannot be located by conventional method, the points in question will be disqualified.  Any member found knowingly falsifying points will be disqualified for the year and will forfeit all registration fees.</w:t>
      </w:r>
    </w:p>
    <w:p w14:paraId="173F2B48" w14:textId="77777777" w:rsidR="00CA2F86" w:rsidRPr="0032275D" w:rsidRDefault="00CA2F86" w:rsidP="00CA2A7F">
      <w:pPr>
        <w:pStyle w:val="ListParagraph"/>
        <w:numPr>
          <w:ilvl w:val="0"/>
          <w:numId w:val="1"/>
        </w:numPr>
        <w:rPr>
          <w:sz w:val="24"/>
          <w:szCs w:val="24"/>
        </w:rPr>
      </w:pPr>
      <w:r w:rsidRPr="0032275D">
        <w:rPr>
          <w:b/>
          <w:sz w:val="24"/>
          <w:szCs w:val="24"/>
        </w:rPr>
        <w:t>Unclear Categories</w:t>
      </w:r>
      <w:r w:rsidRPr="0032275D">
        <w:rPr>
          <w:sz w:val="24"/>
          <w:szCs w:val="24"/>
        </w:rPr>
        <w:t>: Points will be awarded to various categories at the Point Secretary’s discretion when it is not obvious from the show bill as to the category in which they belong.  The Point’s Secretary’s decision is final.</w:t>
      </w:r>
    </w:p>
    <w:p w14:paraId="6D6C23BF" w14:textId="77777777" w:rsidR="00CA2F86" w:rsidRPr="0032275D" w:rsidRDefault="00CA2F86" w:rsidP="00CA2A7F">
      <w:pPr>
        <w:pStyle w:val="ListParagraph"/>
        <w:numPr>
          <w:ilvl w:val="0"/>
          <w:numId w:val="1"/>
        </w:numPr>
        <w:rPr>
          <w:sz w:val="24"/>
          <w:szCs w:val="24"/>
        </w:rPr>
      </w:pPr>
      <w:r w:rsidRPr="0032275D">
        <w:rPr>
          <w:b/>
          <w:sz w:val="24"/>
          <w:szCs w:val="24"/>
        </w:rPr>
        <w:t>Disqualified Persons</w:t>
      </w:r>
      <w:r w:rsidRPr="0032275D">
        <w:rPr>
          <w:sz w:val="24"/>
          <w:szCs w:val="24"/>
        </w:rPr>
        <w:t>: No points will be accepted from any entity indebted to ISSO.</w:t>
      </w:r>
    </w:p>
    <w:p w14:paraId="3318BEA9" w14:textId="77777777" w:rsidR="003F0461" w:rsidRPr="0032275D" w:rsidRDefault="003F0461" w:rsidP="003F0461">
      <w:pPr>
        <w:pStyle w:val="ListParagraph"/>
        <w:rPr>
          <w:sz w:val="24"/>
          <w:szCs w:val="24"/>
        </w:rPr>
      </w:pPr>
    </w:p>
    <w:p w14:paraId="03D9EDC3" w14:textId="0F24CE5C" w:rsidR="00CA2F86" w:rsidRPr="0032275D" w:rsidRDefault="00CA2F86" w:rsidP="00CA2A7F">
      <w:pPr>
        <w:pStyle w:val="ListParagraph"/>
        <w:numPr>
          <w:ilvl w:val="0"/>
          <w:numId w:val="1"/>
        </w:numPr>
        <w:rPr>
          <w:sz w:val="24"/>
          <w:szCs w:val="24"/>
        </w:rPr>
      </w:pPr>
      <w:r w:rsidRPr="0032275D">
        <w:rPr>
          <w:b/>
          <w:sz w:val="24"/>
          <w:szCs w:val="24"/>
        </w:rPr>
        <w:t>Points per class</w:t>
      </w:r>
      <w:r w:rsidRPr="0032275D">
        <w:rPr>
          <w:sz w:val="24"/>
          <w:szCs w:val="24"/>
        </w:rPr>
        <w:t xml:space="preserve"> will be awarded as follows:</w:t>
      </w:r>
    </w:p>
    <w:p w14:paraId="5A82FDE5" w14:textId="3D84CCDD" w:rsidR="001777ED" w:rsidRPr="0032275D" w:rsidRDefault="004F601A" w:rsidP="00354A9A">
      <w:pPr>
        <w:spacing w:after="0"/>
        <w:ind w:left="810"/>
        <w:rPr>
          <w:sz w:val="24"/>
          <w:szCs w:val="24"/>
          <w:u w:val="single"/>
        </w:rPr>
      </w:pPr>
      <w:r w:rsidRPr="0032275D">
        <w:rPr>
          <w:sz w:val="24"/>
          <w:szCs w:val="24"/>
          <w:u w:val="single"/>
        </w:rPr>
        <w:t>Placing</w:t>
      </w:r>
      <w:r w:rsidR="001777ED" w:rsidRPr="0032275D">
        <w:rPr>
          <w:sz w:val="24"/>
          <w:szCs w:val="24"/>
          <w:u w:val="single"/>
        </w:rPr>
        <w:t xml:space="preserve"> </w:t>
      </w:r>
      <w:r w:rsidRPr="0032275D">
        <w:rPr>
          <w:sz w:val="24"/>
          <w:szCs w:val="24"/>
          <w:u w:val="single"/>
        </w:rPr>
        <w:t xml:space="preserve">       </w:t>
      </w:r>
      <w:r w:rsidR="003F0461" w:rsidRPr="0032275D">
        <w:rPr>
          <w:sz w:val="24"/>
          <w:szCs w:val="24"/>
          <w:u w:val="single"/>
        </w:rPr>
        <w:t xml:space="preserve"># of </w:t>
      </w:r>
      <w:r w:rsidRPr="0032275D">
        <w:rPr>
          <w:sz w:val="24"/>
          <w:szCs w:val="24"/>
          <w:u w:val="single"/>
        </w:rPr>
        <w:t>Points</w:t>
      </w:r>
      <w:r w:rsidR="001777ED" w:rsidRPr="0032275D">
        <w:rPr>
          <w:sz w:val="24"/>
          <w:szCs w:val="24"/>
          <w:u w:val="single"/>
        </w:rPr>
        <w:tab/>
      </w:r>
    </w:p>
    <w:p w14:paraId="6E5332E6" w14:textId="237CFB60" w:rsidR="006E689B" w:rsidRPr="0032275D" w:rsidRDefault="001777ED" w:rsidP="00354A9A">
      <w:pPr>
        <w:spacing w:after="0"/>
        <w:ind w:left="810"/>
        <w:rPr>
          <w:sz w:val="24"/>
          <w:szCs w:val="24"/>
        </w:rPr>
      </w:pPr>
      <w:r w:rsidRPr="0032275D">
        <w:rPr>
          <w:sz w:val="24"/>
          <w:szCs w:val="24"/>
        </w:rPr>
        <w:t>1st</w:t>
      </w:r>
      <w:r w:rsidRPr="0032275D">
        <w:rPr>
          <w:sz w:val="24"/>
          <w:szCs w:val="24"/>
        </w:rPr>
        <w:tab/>
      </w:r>
      <w:r w:rsidRPr="0032275D">
        <w:rPr>
          <w:sz w:val="24"/>
          <w:szCs w:val="24"/>
        </w:rPr>
        <w:tab/>
        <w:t>1</w:t>
      </w:r>
      <w:r w:rsidR="00EA0D04" w:rsidRPr="0032275D">
        <w:rPr>
          <w:sz w:val="24"/>
          <w:szCs w:val="24"/>
        </w:rPr>
        <w:t>5</w:t>
      </w:r>
      <w:r w:rsidRPr="0032275D">
        <w:rPr>
          <w:sz w:val="24"/>
          <w:szCs w:val="24"/>
        </w:rPr>
        <w:tab/>
      </w:r>
    </w:p>
    <w:p w14:paraId="08D4934D" w14:textId="77BA8639" w:rsidR="00CA2A7F" w:rsidRPr="0032275D" w:rsidRDefault="006E689B" w:rsidP="00354A9A">
      <w:pPr>
        <w:spacing w:after="0"/>
        <w:ind w:left="810"/>
        <w:rPr>
          <w:sz w:val="24"/>
          <w:szCs w:val="24"/>
        </w:rPr>
      </w:pPr>
      <w:r w:rsidRPr="0032275D">
        <w:rPr>
          <w:sz w:val="24"/>
          <w:szCs w:val="24"/>
        </w:rPr>
        <w:t>2</w:t>
      </w:r>
      <w:r w:rsidRPr="0032275D">
        <w:rPr>
          <w:sz w:val="24"/>
          <w:szCs w:val="24"/>
          <w:vertAlign w:val="superscript"/>
        </w:rPr>
        <w:t>nd</w:t>
      </w:r>
      <w:r w:rsidRPr="0032275D">
        <w:rPr>
          <w:sz w:val="24"/>
          <w:szCs w:val="24"/>
        </w:rPr>
        <w:tab/>
      </w:r>
      <w:r w:rsidRPr="0032275D">
        <w:rPr>
          <w:sz w:val="24"/>
          <w:szCs w:val="24"/>
        </w:rPr>
        <w:tab/>
      </w:r>
      <w:r w:rsidR="00EA0D04" w:rsidRPr="0032275D">
        <w:rPr>
          <w:sz w:val="24"/>
          <w:szCs w:val="24"/>
        </w:rPr>
        <w:t>10</w:t>
      </w:r>
    </w:p>
    <w:p w14:paraId="5E239A42" w14:textId="77777777" w:rsidR="006E689B" w:rsidRPr="0032275D" w:rsidRDefault="006E689B" w:rsidP="00354A9A">
      <w:pPr>
        <w:spacing w:after="0"/>
        <w:ind w:left="810"/>
        <w:rPr>
          <w:sz w:val="24"/>
          <w:szCs w:val="24"/>
        </w:rPr>
      </w:pPr>
      <w:r w:rsidRPr="0032275D">
        <w:rPr>
          <w:sz w:val="24"/>
          <w:szCs w:val="24"/>
        </w:rPr>
        <w:t>3</w:t>
      </w:r>
      <w:r w:rsidRPr="0032275D">
        <w:rPr>
          <w:sz w:val="24"/>
          <w:szCs w:val="24"/>
          <w:vertAlign w:val="superscript"/>
        </w:rPr>
        <w:t>rd</w:t>
      </w:r>
      <w:r w:rsidRPr="0032275D">
        <w:rPr>
          <w:sz w:val="24"/>
          <w:szCs w:val="24"/>
        </w:rPr>
        <w:tab/>
      </w:r>
      <w:r w:rsidRPr="0032275D">
        <w:rPr>
          <w:sz w:val="24"/>
          <w:szCs w:val="24"/>
        </w:rPr>
        <w:tab/>
        <w:t>8</w:t>
      </w:r>
    </w:p>
    <w:p w14:paraId="16E1B30A" w14:textId="51DDB70D" w:rsidR="006E689B" w:rsidRPr="0032275D" w:rsidRDefault="006E689B" w:rsidP="00354A9A">
      <w:pPr>
        <w:spacing w:after="0"/>
        <w:ind w:left="810"/>
        <w:rPr>
          <w:sz w:val="24"/>
          <w:szCs w:val="24"/>
        </w:rPr>
      </w:pPr>
      <w:r w:rsidRPr="0032275D">
        <w:rPr>
          <w:sz w:val="24"/>
          <w:szCs w:val="24"/>
        </w:rPr>
        <w:t>4</w:t>
      </w:r>
      <w:r w:rsidRPr="0032275D">
        <w:rPr>
          <w:sz w:val="24"/>
          <w:szCs w:val="24"/>
          <w:vertAlign w:val="superscript"/>
        </w:rPr>
        <w:t>th</w:t>
      </w:r>
      <w:r w:rsidRPr="0032275D">
        <w:rPr>
          <w:sz w:val="24"/>
          <w:szCs w:val="24"/>
        </w:rPr>
        <w:tab/>
      </w:r>
      <w:r w:rsidRPr="0032275D">
        <w:rPr>
          <w:sz w:val="24"/>
          <w:szCs w:val="24"/>
        </w:rPr>
        <w:tab/>
      </w:r>
      <w:r w:rsidR="00EA0D04" w:rsidRPr="0032275D">
        <w:rPr>
          <w:sz w:val="24"/>
          <w:szCs w:val="24"/>
        </w:rPr>
        <w:t>6</w:t>
      </w:r>
    </w:p>
    <w:p w14:paraId="6B9E5109" w14:textId="21BDD3B4" w:rsidR="006E689B" w:rsidRPr="0032275D" w:rsidRDefault="006E689B" w:rsidP="00354A9A">
      <w:pPr>
        <w:spacing w:after="0"/>
        <w:ind w:left="810"/>
        <w:rPr>
          <w:sz w:val="24"/>
          <w:szCs w:val="24"/>
        </w:rPr>
      </w:pPr>
      <w:r w:rsidRPr="0032275D">
        <w:rPr>
          <w:sz w:val="24"/>
          <w:szCs w:val="24"/>
        </w:rPr>
        <w:t>5</w:t>
      </w:r>
      <w:r w:rsidRPr="0032275D">
        <w:rPr>
          <w:sz w:val="24"/>
          <w:szCs w:val="24"/>
          <w:vertAlign w:val="superscript"/>
        </w:rPr>
        <w:t>th</w:t>
      </w:r>
      <w:r w:rsidRPr="0032275D">
        <w:rPr>
          <w:sz w:val="24"/>
          <w:szCs w:val="24"/>
        </w:rPr>
        <w:tab/>
      </w:r>
      <w:r w:rsidRPr="0032275D">
        <w:rPr>
          <w:sz w:val="24"/>
          <w:szCs w:val="24"/>
        </w:rPr>
        <w:tab/>
      </w:r>
      <w:r w:rsidR="00EA0D04" w:rsidRPr="0032275D">
        <w:rPr>
          <w:sz w:val="24"/>
          <w:szCs w:val="24"/>
        </w:rPr>
        <w:t>5</w:t>
      </w:r>
    </w:p>
    <w:p w14:paraId="3397AE45" w14:textId="6D588D27" w:rsidR="006E689B" w:rsidRPr="0032275D" w:rsidRDefault="006E689B" w:rsidP="00354A9A">
      <w:pPr>
        <w:spacing w:after="0"/>
        <w:ind w:left="810"/>
        <w:rPr>
          <w:sz w:val="24"/>
          <w:szCs w:val="24"/>
        </w:rPr>
      </w:pPr>
      <w:r w:rsidRPr="0032275D">
        <w:rPr>
          <w:sz w:val="24"/>
          <w:szCs w:val="24"/>
        </w:rPr>
        <w:t>6</w:t>
      </w:r>
      <w:r w:rsidRPr="0032275D">
        <w:rPr>
          <w:sz w:val="24"/>
          <w:szCs w:val="24"/>
          <w:vertAlign w:val="superscript"/>
        </w:rPr>
        <w:t>th</w:t>
      </w:r>
      <w:r w:rsidRPr="0032275D">
        <w:rPr>
          <w:sz w:val="24"/>
          <w:szCs w:val="24"/>
        </w:rPr>
        <w:tab/>
      </w:r>
      <w:r w:rsidRPr="0032275D">
        <w:rPr>
          <w:sz w:val="24"/>
          <w:szCs w:val="24"/>
        </w:rPr>
        <w:tab/>
      </w:r>
      <w:r w:rsidR="00EA0D04" w:rsidRPr="0032275D">
        <w:rPr>
          <w:sz w:val="24"/>
          <w:szCs w:val="24"/>
        </w:rPr>
        <w:t>4</w:t>
      </w:r>
    </w:p>
    <w:p w14:paraId="5D056B66" w14:textId="281C786F" w:rsidR="006E689B" w:rsidRPr="0032275D" w:rsidRDefault="006E689B" w:rsidP="00354A9A">
      <w:pPr>
        <w:spacing w:after="0"/>
        <w:ind w:left="810"/>
        <w:rPr>
          <w:sz w:val="24"/>
          <w:szCs w:val="24"/>
        </w:rPr>
      </w:pPr>
      <w:r w:rsidRPr="0032275D">
        <w:rPr>
          <w:sz w:val="24"/>
          <w:szCs w:val="24"/>
        </w:rPr>
        <w:t>7</w:t>
      </w:r>
      <w:r w:rsidRPr="0032275D">
        <w:rPr>
          <w:sz w:val="24"/>
          <w:szCs w:val="24"/>
          <w:vertAlign w:val="superscript"/>
        </w:rPr>
        <w:t>th</w:t>
      </w:r>
      <w:r w:rsidRPr="0032275D">
        <w:rPr>
          <w:sz w:val="24"/>
          <w:szCs w:val="24"/>
        </w:rPr>
        <w:tab/>
      </w:r>
      <w:r w:rsidRPr="0032275D">
        <w:rPr>
          <w:sz w:val="24"/>
          <w:szCs w:val="24"/>
        </w:rPr>
        <w:tab/>
      </w:r>
      <w:r w:rsidR="00EA0D04" w:rsidRPr="0032275D">
        <w:rPr>
          <w:sz w:val="24"/>
          <w:szCs w:val="24"/>
        </w:rPr>
        <w:t>3</w:t>
      </w:r>
    </w:p>
    <w:p w14:paraId="33F61C32" w14:textId="5D66007C" w:rsidR="006E689B" w:rsidRPr="0032275D" w:rsidRDefault="006E689B" w:rsidP="00354A9A">
      <w:pPr>
        <w:spacing w:after="0"/>
        <w:ind w:left="810"/>
        <w:rPr>
          <w:sz w:val="24"/>
          <w:szCs w:val="24"/>
        </w:rPr>
      </w:pPr>
      <w:r w:rsidRPr="0032275D">
        <w:rPr>
          <w:sz w:val="24"/>
          <w:szCs w:val="24"/>
        </w:rPr>
        <w:t>8</w:t>
      </w:r>
      <w:r w:rsidRPr="0032275D">
        <w:rPr>
          <w:sz w:val="24"/>
          <w:szCs w:val="24"/>
          <w:vertAlign w:val="superscript"/>
        </w:rPr>
        <w:t>th</w:t>
      </w:r>
      <w:r w:rsidRPr="0032275D">
        <w:rPr>
          <w:sz w:val="24"/>
          <w:szCs w:val="24"/>
        </w:rPr>
        <w:tab/>
      </w:r>
      <w:r w:rsidRPr="0032275D">
        <w:rPr>
          <w:sz w:val="24"/>
          <w:szCs w:val="24"/>
        </w:rPr>
        <w:tab/>
      </w:r>
      <w:r w:rsidR="00EA0D04" w:rsidRPr="0032275D">
        <w:rPr>
          <w:sz w:val="24"/>
          <w:szCs w:val="24"/>
        </w:rPr>
        <w:t>2</w:t>
      </w:r>
    </w:p>
    <w:p w14:paraId="03A47279" w14:textId="4428FEF2" w:rsidR="006E689B" w:rsidRPr="0032275D" w:rsidRDefault="006E689B" w:rsidP="00354A9A">
      <w:pPr>
        <w:spacing w:after="0"/>
        <w:ind w:left="810"/>
        <w:rPr>
          <w:sz w:val="24"/>
          <w:szCs w:val="24"/>
        </w:rPr>
      </w:pPr>
      <w:r w:rsidRPr="0032275D">
        <w:rPr>
          <w:sz w:val="24"/>
          <w:szCs w:val="24"/>
        </w:rPr>
        <w:t>9</w:t>
      </w:r>
      <w:r w:rsidRPr="0032275D">
        <w:rPr>
          <w:sz w:val="24"/>
          <w:szCs w:val="24"/>
          <w:vertAlign w:val="superscript"/>
        </w:rPr>
        <w:t>th</w:t>
      </w:r>
      <w:r w:rsidRPr="0032275D">
        <w:rPr>
          <w:sz w:val="24"/>
          <w:szCs w:val="24"/>
        </w:rPr>
        <w:tab/>
      </w:r>
      <w:r w:rsidRPr="0032275D">
        <w:rPr>
          <w:sz w:val="24"/>
          <w:szCs w:val="24"/>
        </w:rPr>
        <w:tab/>
      </w:r>
      <w:r w:rsidR="00EA0D04" w:rsidRPr="0032275D">
        <w:rPr>
          <w:sz w:val="24"/>
          <w:szCs w:val="24"/>
        </w:rPr>
        <w:t>1</w:t>
      </w:r>
    </w:p>
    <w:p w14:paraId="56C84A4C" w14:textId="67E8B95A" w:rsidR="006E689B" w:rsidRPr="0032275D" w:rsidRDefault="006E689B" w:rsidP="00354A9A">
      <w:pPr>
        <w:spacing w:after="0"/>
        <w:ind w:left="810"/>
        <w:rPr>
          <w:sz w:val="24"/>
          <w:szCs w:val="24"/>
        </w:rPr>
      </w:pPr>
      <w:r w:rsidRPr="0032275D">
        <w:rPr>
          <w:sz w:val="24"/>
          <w:szCs w:val="24"/>
        </w:rPr>
        <w:t>10</w:t>
      </w:r>
      <w:r w:rsidRPr="0032275D">
        <w:rPr>
          <w:sz w:val="24"/>
          <w:szCs w:val="24"/>
          <w:vertAlign w:val="superscript"/>
        </w:rPr>
        <w:t>th</w:t>
      </w:r>
      <w:r w:rsidRPr="0032275D">
        <w:rPr>
          <w:sz w:val="24"/>
          <w:szCs w:val="24"/>
        </w:rPr>
        <w:tab/>
      </w:r>
      <w:r w:rsidRPr="0032275D">
        <w:rPr>
          <w:sz w:val="24"/>
          <w:szCs w:val="24"/>
        </w:rPr>
        <w:tab/>
      </w:r>
      <w:r w:rsidR="00EA0D04" w:rsidRPr="0032275D">
        <w:rPr>
          <w:sz w:val="24"/>
          <w:szCs w:val="24"/>
        </w:rPr>
        <w:t>0.5</w:t>
      </w:r>
    </w:p>
    <w:p w14:paraId="5CD7243E" w14:textId="1AA15CC1" w:rsidR="00354A9A" w:rsidRPr="0032275D" w:rsidRDefault="00354A9A" w:rsidP="00354A9A">
      <w:pPr>
        <w:pStyle w:val="ListParagraph"/>
        <w:spacing w:after="0"/>
        <w:ind w:left="810"/>
        <w:rPr>
          <w:sz w:val="24"/>
          <w:szCs w:val="24"/>
        </w:rPr>
      </w:pPr>
    </w:p>
    <w:p w14:paraId="3B70249E" w14:textId="7229EAC7" w:rsidR="00FD3D04" w:rsidRPr="0032275D" w:rsidRDefault="00FD3D04" w:rsidP="00354A9A">
      <w:pPr>
        <w:pStyle w:val="ListParagraph"/>
        <w:spacing w:after="0"/>
        <w:ind w:left="810"/>
        <w:rPr>
          <w:sz w:val="24"/>
          <w:szCs w:val="24"/>
        </w:rPr>
      </w:pPr>
    </w:p>
    <w:p w14:paraId="77711145" w14:textId="5DDA5382" w:rsidR="00FD3D04" w:rsidRDefault="00FD3D04" w:rsidP="00FD3D04">
      <w:pPr>
        <w:pStyle w:val="Body"/>
        <w:jc w:val="center"/>
      </w:pPr>
      <w:r>
        <w:rPr>
          <w:sz w:val="28"/>
          <w:szCs w:val="28"/>
        </w:rPr>
        <w:lastRenderedPageBreak/>
        <w:t xml:space="preserve">Example </w:t>
      </w:r>
      <w:r>
        <w:rPr>
          <w:sz w:val="26"/>
          <w:szCs w:val="26"/>
        </w:rPr>
        <w:t xml:space="preserve">Breakdown </w:t>
      </w:r>
      <w:proofErr w:type="gramStart"/>
      <w:r>
        <w:rPr>
          <w:sz w:val="26"/>
          <w:szCs w:val="26"/>
        </w:rPr>
        <w:t>For</w:t>
      </w:r>
      <w:proofErr w:type="gramEnd"/>
      <w:r>
        <w:rPr>
          <w:sz w:val="26"/>
          <w:szCs w:val="26"/>
        </w:rPr>
        <w:t xml:space="preserve"> Year End Award Calculations and Rankings</w:t>
      </w:r>
    </w:p>
    <w:p w14:paraId="47B08338" w14:textId="77777777" w:rsidR="00FD3D04" w:rsidRDefault="00FD3D04" w:rsidP="00FD3D04">
      <w:pPr>
        <w:pStyle w:val="Body"/>
      </w:pPr>
    </w:p>
    <w:p w14:paraId="59A6DE9F" w14:textId="77777777" w:rsidR="00FD3D04" w:rsidRDefault="00FD3D04" w:rsidP="00FD3D04">
      <w:pPr>
        <w:pStyle w:val="Body"/>
      </w:pPr>
    </w:p>
    <w:p w14:paraId="71B76D73" w14:textId="77777777" w:rsidR="00FD3D04" w:rsidRDefault="00FD3D04" w:rsidP="00FD3D04">
      <w:pPr>
        <w:pStyle w:val="Body"/>
      </w:pPr>
      <w:r>
        <w:rPr>
          <w:sz w:val="24"/>
          <w:szCs w:val="24"/>
        </w:rPr>
        <w:tab/>
        <w:t xml:space="preserve">Total </w:t>
      </w:r>
      <w:r>
        <w:t>Points for the Year</w:t>
      </w:r>
      <w:r>
        <w:tab/>
      </w:r>
      <w:proofErr w:type="spellStart"/>
      <w:r>
        <w:t>Year</w:t>
      </w:r>
      <w:proofErr w:type="spellEnd"/>
      <w:r>
        <w:t xml:space="preserve"> End Placing</w:t>
      </w:r>
      <w:r>
        <w:tab/>
      </w:r>
      <w:r>
        <w:tab/>
        <w:t xml:space="preserve">Year End Award Points  </w:t>
      </w:r>
    </w:p>
    <w:p w14:paraId="24EEC000" w14:textId="77777777" w:rsidR="00FD3D04" w:rsidRDefault="00FD3D04" w:rsidP="00FD3D04">
      <w:pPr>
        <w:pStyle w:val="Body"/>
        <w:rPr>
          <w:sz w:val="28"/>
          <w:szCs w:val="28"/>
        </w:rPr>
      </w:pPr>
    </w:p>
    <w:p w14:paraId="76489723" w14:textId="77777777" w:rsidR="00FD3D04" w:rsidRDefault="00FD3D04" w:rsidP="00FD3D04">
      <w:pPr>
        <w:pStyle w:val="Body"/>
        <w:rPr>
          <w:sz w:val="28"/>
          <w:szCs w:val="28"/>
        </w:rPr>
      </w:pPr>
      <w:r>
        <w:rPr>
          <w:sz w:val="28"/>
          <w:szCs w:val="28"/>
        </w:rPr>
        <w:t>Mounted Competitive</w:t>
      </w:r>
    </w:p>
    <w:p w14:paraId="59DB236F" w14:textId="77777777" w:rsidR="00FD3D04" w:rsidRDefault="00FD3D04" w:rsidP="00FD3D04">
      <w:pPr>
        <w:pStyle w:val="Body"/>
      </w:pPr>
    </w:p>
    <w:p w14:paraId="46EB2DC5" w14:textId="77777777" w:rsidR="00FD3D04" w:rsidRDefault="00FD3D04" w:rsidP="00FD3D04">
      <w:pPr>
        <w:pStyle w:val="Body"/>
      </w:pPr>
      <w:proofErr w:type="spellStart"/>
      <w:r>
        <w:t>Ms</w:t>
      </w:r>
      <w:proofErr w:type="spellEnd"/>
      <w:r>
        <w:t xml:space="preserve"> Side    </w:t>
      </w:r>
      <w:r>
        <w:tab/>
        <w:t>321</w:t>
      </w:r>
      <w:r>
        <w:tab/>
      </w:r>
      <w:r>
        <w:tab/>
      </w:r>
      <w:r>
        <w:tab/>
        <w:t>Champion</w:t>
      </w:r>
      <w:r>
        <w:tab/>
      </w:r>
      <w:r>
        <w:tab/>
      </w:r>
      <w:r>
        <w:tab/>
        <w:t>15pts</w:t>
      </w:r>
    </w:p>
    <w:p w14:paraId="4747AD3E" w14:textId="77777777" w:rsidR="00FD3D04" w:rsidRDefault="00FD3D04" w:rsidP="00FD3D04">
      <w:pPr>
        <w:pStyle w:val="Body"/>
      </w:pPr>
      <w:proofErr w:type="spellStart"/>
      <w:r>
        <w:t>Ms</w:t>
      </w:r>
      <w:proofErr w:type="spellEnd"/>
      <w:r>
        <w:t xml:space="preserve"> Ways</w:t>
      </w:r>
      <w:r>
        <w:tab/>
        <w:t>259</w:t>
      </w:r>
      <w:r>
        <w:tab/>
      </w:r>
      <w:r>
        <w:tab/>
      </w:r>
      <w:r>
        <w:tab/>
        <w:t>Reserve Champ</w:t>
      </w:r>
      <w:r>
        <w:tab/>
      </w:r>
      <w:r>
        <w:tab/>
        <w:t>10</w:t>
      </w:r>
    </w:p>
    <w:p w14:paraId="23CDF2BA" w14:textId="77777777" w:rsidR="00FD3D04" w:rsidRDefault="00FD3D04" w:rsidP="00FD3D04">
      <w:pPr>
        <w:pStyle w:val="Body"/>
      </w:pPr>
      <w:proofErr w:type="spellStart"/>
      <w:r>
        <w:t>Ms</w:t>
      </w:r>
      <w:proofErr w:type="spellEnd"/>
      <w:r>
        <w:t xml:space="preserve"> Sister</w:t>
      </w:r>
      <w:r>
        <w:tab/>
        <w:t xml:space="preserve">143 </w:t>
      </w:r>
      <w:r>
        <w:tab/>
      </w:r>
      <w:r>
        <w:tab/>
      </w:r>
      <w:r>
        <w:tab/>
        <w:t>3rd</w:t>
      </w:r>
      <w:r>
        <w:tab/>
      </w:r>
      <w:r>
        <w:tab/>
      </w:r>
      <w:r>
        <w:tab/>
      </w:r>
      <w:r>
        <w:tab/>
        <w:t>8</w:t>
      </w:r>
    </w:p>
    <w:p w14:paraId="2EE57CD3" w14:textId="77777777" w:rsidR="00FD3D04" w:rsidRDefault="00FD3D04" w:rsidP="00FD3D04">
      <w:pPr>
        <w:pStyle w:val="Body"/>
      </w:pPr>
    </w:p>
    <w:p w14:paraId="34F2676C" w14:textId="77777777" w:rsidR="00FD3D04" w:rsidRDefault="00FD3D04" w:rsidP="00FD3D04">
      <w:pPr>
        <w:pStyle w:val="Body"/>
        <w:rPr>
          <w:sz w:val="28"/>
          <w:szCs w:val="28"/>
        </w:rPr>
      </w:pPr>
      <w:r>
        <w:rPr>
          <w:sz w:val="28"/>
          <w:szCs w:val="28"/>
        </w:rPr>
        <w:t xml:space="preserve">Mounted </w:t>
      </w:r>
      <w:proofErr w:type="gramStart"/>
      <w:r>
        <w:rPr>
          <w:sz w:val="28"/>
          <w:szCs w:val="28"/>
        </w:rPr>
        <w:t>Non Competitive</w:t>
      </w:r>
      <w:proofErr w:type="gramEnd"/>
    </w:p>
    <w:p w14:paraId="5276599F" w14:textId="77777777" w:rsidR="00FD3D04" w:rsidRDefault="00FD3D04" w:rsidP="00FD3D04">
      <w:pPr>
        <w:pStyle w:val="Body"/>
      </w:pPr>
    </w:p>
    <w:p w14:paraId="21591C3A" w14:textId="77777777" w:rsidR="00FD3D04" w:rsidRDefault="00FD3D04" w:rsidP="00FD3D04">
      <w:pPr>
        <w:pStyle w:val="Body"/>
      </w:pPr>
      <w:proofErr w:type="spellStart"/>
      <w:r>
        <w:t>Ms</w:t>
      </w:r>
      <w:proofErr w:type="spellEnd"/>
      <w:r>
        <w:t xml:space="preserve"> Ways</w:t>
      </w:r>
      <w:r>
        <w:tab/>
        <w:t>230</w:t>
      </w:r>
      <w:r>
        <w:tab/>
      </w:r>
      <w:r>
        <w:tab/>
      </w:r>
      <w:r>
        <w:tab/>
        <w:t>Champion</w:t>
      </w:r>
      <w:r>
        <w:tab/>
      </w:r>
      <w:r>
        <w:tab/>
      </w:r>
      <w:r>
        <w:tab/>
        <w:t>15pts</w:t>
      </w:r>
    </w:p>
    <w:p w14:paraId="729CB363" w14:textId="77777777" w:rsidR="00FD3D04" w:rsidRDefault="00FD3D04" w:rsidP="00FD3D04">
      <w:pPr>
        <w:pStyle w:val="Body"/>
      </w:pPr>
      <w:proofErr w:type="spellStart"/>
      <w:r>
        <w:t>Ms</w:t>
      </w:r>
      <w:proofErr w:type="spellEnd"/>
      <w:r>
        <w:t xml:space="preserve"> Sister</w:t>
      </w:r>
      <w:r>
        <w:tab/>
        <w:t>215</w:t>
      </w:r>
      <w:r>
        <w:tab/>
      </w:r>
      <w:r>
        <w:tab/>
      </w:r>
      <w:r>
        <w:tab/>
        <w:t>Reserve Champ</w:t>
      </w:r>
      <w:r>
        <w:tab/>
      </w:r>
      <w:r>
        <w:tab/>
        <w:t>10</w:t>
      </w:r>
    </w:p>
    <w:p w14:paraId="009AC066" w14:textId="77777777" w:rsidR="00FD3D04" w:rsidRDefault="00FD3D04" w:rsidP="00FD3D04">
      <w:pPr>
        <w:pStyle w:val="Body"/>
      </w:pPr>
      <w:proofErr w:type="spellStart"/>
      <w:r>
        <w:t>Ms</w:t>
      </w:r>
      <w:proofErr w:type="spellEnd"/>
      <w:r>
        <w:t xml:space="preserve"> Side</w:t>
      </w:r>
      <w:r>
        <w:tab/>
        <w:t>110</w:t>
      </w:r>
      <w:r>
        <w:tab/>
      </w:r>
      <w:r>
        <w:tab/>
      </w:r>
      <w:r>
        <w:tab/>
        <w:t>3rd</w:t>
      </w:r>
      <w:r>
        <w:tab/>
      </w:r>
      <w:r>
        <w:tab/>
      </w:r>
      <w:r>
        <w:tab/>
      </w:r>
      <w:r>
        <w:tab/>
        <w:t>8</w:t>
      </w:r>
    </w:p>
    <w:p w14:paraId="4BD3BE07" w14:textId="77777777" w:rsidR="00FD3D04" w:rsidRDefault="00FD3D04" w:rsidP="00FD3D04">
      <w:pPr>
        <w:pStyle w:val="Body"/>
      </w:pPr>
    </w:p>
    <w:p w14:paraId="152DFC7F" w14:textId="77777777" w:rsidR="00FD3D04" w:rsidRDefault="00FD3D04" w:rsidP="00FD3D04">
      <w:pPr>
        <w:pStyle w:val="Body"/>
      </w:pPr>
    </w:p>
    <w:p w14:paraId="203C4CEF" w14:textId="77777777" w:rsidR="00FD3D04" w:rsidRDefault="00FD3D04" w:rsidP="00FD3D04">
      <w:pPr>
        <w:pStyle w:val="Body"/>
      </w:pPr>
      <w:proofErr w:type="gramStart"/>
      <w:r>
        <w:rPr>
          <w:sz w:val="28"/>
          <w:szCs w:val="28"/>
        </w:rPr>
        <w:t>Non Mounted</w:t>
      </w:r>
      <w:proofErr w:type="gramEnd"/>
      <w:r>
        <w:t xml:space="preserve"> </w:t>
      </w:r>
    </w:p>
    <w:p w14:paraId="44603A86" w14:textId="77777777" w:rsidR="00FD3D04" w:rsidRDefault="00FD3D04" w:rsidP="00FD3D04">
      <w:pPr>
        <w:pStyle w:val="Body"/>
      </w:pPr>
    </w:p>
    <w:p w14:paraId="3AB20E62" w14:textId="77777777" w:rsidR="00FD3D04" w:rsidRDefault="00FD3D04" w:rsidP="00FD3D04">
      <w:pPr>
        <w:pStyle w:val="Body"/>
      </w:pPr>
      <w:proofErr w:type="spellStart"/>
      <w:r>
        <w:t>Ms</w:t>
      </w:r>
      <w:proofErr w:type="spellEnd"/>
      <w:r>
        <w:t xml:space="preserve"> Side</w:t>
      </w:r>
      <w:r>
        <w:tab/>
        <w:t>400</w:t>
      </w:r>
      <w:r>
        <w:tab/>
      </w:r>
      <w:r>
        <w:tab/>
      </w:r>
      <w:r>
        <w:tab/>
        <w:t>Champion</w:t>
      </w:r>
      <w:r>
        <w:tab/>
      </w:r>
      <w:r>
        <w:tab/>
      </w:r>
      <w:r>
        <w:tab/>
        <w:t>15pts</w:t>
      </w:r>
    </w:p>
    <w:p w14:paraId="5BDE8810" w14:textId="77777777" w:rsidR="00FD3D04" w:rsidRDefault="00FD3D04" w:rsidP="00FD3D04">
      <w:pPr>
        <w:pStyle w:val="Body"/>
      </w:pPr>
      <w:proofErr w:type="spellStart"/>
      <w:r>
        <w:t>Ms</w:t>
      </w:r>
      <w:proofErr w:type="spellEnd"/>
      <w:r>
        <w:t xml:space="preserve"> Sister</w:t>
      </w:r>
      <w:r>
        <w:tab/>
        <w:t>360</w:t>
      </w:r>
      <w:r>
        <w:tab/>
      </w:r>
      <w:r>
        <w:tab/>
      </w:r>
      <w:r>
        <w:tab/>
        <w:t>Reserve Champ</w:t>
      </w:r>
      <w:r>
        <w:tab/>
      </w:r>
      <w:r>
        <w:tab/>
        <w:t>10</w:t>
      </w:r>
      <w:r>
        <w:tab/>
      </w:r>
    </w:p>
    <w:p w14:paraId="0316AC14" w14:textId="77777777" w:rsidR="00FD3D04" w:rsidRDefault="00FD3D04" w:rsidP="00FD3D04">
      <w:pPr>
        <w:pStyle w:val="Body"/>
      </w:pPr>
      <w:proofErr w:type="spellStart"/>
      <w:r>
        <w:t>Ms</w:t>
      </w:r>
      <w:proofErr w:type="spellEnd"/>
      <w:r>
        <w:t xml:space="preserve"> Ways</w:t>
      </w:r>
      <w:r>
        <w:tab/>
        <w:t>100</w:t>
      </w:r>
      <w:r>
        <w:tab/>
      </w:r>
      <w:r>
        <w:tab/>
      </w:r>
      <w:r>
        <w:tab/>
        <w:t>3rd</w:t>
      </w:r>
      <w:r>
        <w:tab/>
      </w:r>
      <w:r>
        <w:tab/>
      </w:r>
      <w:r>
        <w:tab/>
      </w:r>
      <w:r>
        <w:tab/>
        <w:t>8</w:t>
      </w:r>
    </w:p>
    <w:p w14:paraId="17D41BB6" w14:textId="77777777" w:rsidR="00FD3D04" w:rsidRDefault="00FD3D04" w:rsidP="00FD3D04">
      <w:pPr>
        <w:pStyle w:val="Body"/>
      </w:pPr>
    </w:p>
    <w:p w14:paraId="3F37E18C" w14:textId="77777777" w:rsidR="00FD3D04" w:rsidRDefault="00FD3D04" w:rsidP="00FD3D04">
      <w:pPr>
        <w:pStyle w:val="Body"/>
      </w:pPr>
    </w:p>
    <w:p w14:paraId="5DD48CD4" w14:textId="77777777" w:rsidR="00FD3D04" w:rsidRDefault="00FD3D04" w:rsidP="00FD3D04">
      <w:pPr>
        <w:pStyle w:val="Body"/>
        <w:rPr>
          <w:sz w:val="28"/>
          <w:szCs w:val="28"/>
        </w:rPr>
      </w:pPr>
      <w:r>
        <w:rPr>
          <w:sz w:val="28"/>
          <w:szCs w:val="28"/>
        </w:rPr>
        <w:t>Virtual</w:t>
      </w:r>
    </w:p>
    <w:p w14:paraId="3E2B7A1B" w14:textId="77777777" w:rsidR="00FD3D04" w:rsidRDefault="00FD3D04" w:rsidP="00FD3D04">
      <w:pPr>
        <w:pStyle w:val="Body"/>
      </w:pPr>
    </w:p>
    <w:p w14:paraId="24F83687" w14:textId="77777777" w:rsidR="00FD3D04" w:rsidRDefault="00FD3D04" w:rsidP="00FD3D04">
      <w:pPr>
        <w:pStyle w:val="Body"/>
      </w:pPr>
      <w:proofErr w:type="spellStart"/>
      <w:r>
        <w:t>Ms</w:t>
      </w:r>
      <w:proofErr w:type="spellEnd"/>
      <w:r>
        <w:t xml:space="preserve"> Side</w:t>
      </w:r>
      <w:r>
        <w:tab/>
        <w:t>1700</w:t>
      </w:r>
      <w:r>
        <w:tab/>
      </w:r>
      <w:r>
        <w:tab/>
      </w:r>
      <w:r>
        <w:tab/>
        <w:t>Champion</w:t>
      </w:r>
      <w:r>
        <w:tab/>
      </w:r>
      <w:r>
        <w:tab/>
      </w:r>
      <w:r>
        <w:tab/>
        <w:t>15pts</w:t>
      </w:r>
    </w:p>
    <w:p w14:paraId="61508EEA" w14:textId="77777777" w:rsidR="00FD3D04" w:rsidRDefault="00FD3D04" w:rsidP="00FD3D04">
      <w:pPr>
        <w:pStyle w:val="Body"/>
      </w:pPr>
      <w:proofErr w:type="spellStart"/>
      <w:r>
        <w:t>Ms</w:t>
      </w:r>
      <w:proofErr w:type="spellEnd"/>
      <w:r>
        <w:t xml:space="preserve"> Ways</w:t>
      </w:r>
      <w:r>
        <w:tab/>
        <w:t>1425</w:t>
      </w:r>
      <w:r>
        <w:tab/>
      </w:r>
      <w:r>
        <w:tab/>
      </w:r>
      <w:r>
        <w:tab/>
        <w:t>Reserve Champ</w:t>
      </w:r>
      <w:r>
        <w:tab/>
      </w:r>
      <w:r>
        <w:tab/>
        <w:t>10</w:t>
      </w:r>
    </w:p>
    <w:p w14:paraId="6A8797D9" w14:textId="77777777" w:rsidR="00FD3D04" w:rsidRDefault="00FD3D04" w:rsidP="00FD3D04">
      <w:pPr>
        <w:pStyle w:val="Body"/>
      </w:pPr>
      <w:proofErr w:type="spellStart"/>
      <w:r>
        <w:t>Ms</w:t>
      </w:r>
      <w:proofErr w:type="spellEnd"/>
      <w:r>
        <w:t xml:space="preserve"> Sister</w:t>
      </w:r>
      <w:r>
        <w:tab/>
        <w:t>1300</w:t>
      </w:r>
      <w:r>
        <w:tab/>
      </w:r>
      <w:r>
        <w:tab/>
      </w:r>
      <w:r>
        <w:tab/>
        <w:t>3rd</w:t>
      </w:r>
      <w:r>
        <w:tab/>
      </w:r>
      <w:r>
        <w:tab/>
      </w:r>
      <w:r>
        <w:tab/>
      </w:r>
      <w:r>
        <w:tab/>
        <w:t>8</w:t>
      </w:r>
    </w:p>
    <w:p w14:paraId="6ED94ECC" w14:textId="77777777" w:rsidR="00FD3D04" w:rsidRDefault="00FD3D04" w:rsidP="00FD3D04">
      <w:pPr>
        <w:pStyle w:val="Body"/>
      </w:pPr>
      <w:r>
        <w:t xml:space="preserve"> </w:t>
      </w:r>
    </w:p>
    <w:p w14:paraId="21B0E8B0" w14:textId="77777777" w:rsidR="00FD3D04" w:rsidRDefault="00FD3D04" w:rsidP="00FD3D04">
      <w:pPr>
        <w:pStyle w:val="Body"/>
      </w:pPr>
    </w:p>
    <w:p w14:paraId="1ADB7617" w14:textId="77777777" w:rsidR="00FD3D04" w:rsidRDefault="00FD3D04" w:rsidP="00FD3D04">
      <w:pPr>
        <w:pStyle w:val="Body"/>
        <w:rPr>
          <w:sz w:val="26"/>
          <w:szCs w:val="26"/>
        </w:rPr>
      </w:pPr>
      <w:r>
        <w:rPr>
          <w:sz w:val="26"/>
          <w:szCs w:val="26"/>
        </w:rPr>
        <w:t>Top Ten Overall Placing for ISSO</w:t>
      </w:r>
    </w:p>
    <w:p w14:paraId="704E1523" w14:textId="022091F1" w:rsidR="00FD3D04" w:rsidRDefault="00FD3D04" w:rsidP="00FD3D04">
      <w:pPr>
        <w:pStyle w:val="Body"/>
        <w:rPr>
          <w:sz w:val="26"/>
          <w:szCs w:val="26"/>
        </w:rPr>
      </w:pPr>
    </w:p>
    <w:p w14:paraId="368B775C" w14:textId="6483FB11" w:rsidR="003144A2" w:rsidRPr="00F17CC4" w:rsidRDefault="003144A2" w:rsidP="00FD3D04">
      <w:pPr>
        <w:pStyle w:val="Body"/>
      </w:pPr>
      <w:r w:rsidRPr="00F17CC4">
        <w:t>Use the total Year End Award Points earned for the year end placing for each contestant and total them to determine Top Ten Overall Placing. For Example:</w:t>
      </w:r>
    </w:p>
    <w:p w14:paraId="30D3D566" w14:textId="77777777" w:rsidR="003144A2" w:rsidRPr="00F17CC4" w:rsidRDefault="003144A2" w:rsidP="00FD3D04">
      <w:pPr>
        <w:pStyle w:val="Body"/>
      </w:pPr>
    </w:p>
    <w:p w14:paraId="7E8DD62C" w14:textId="6C068E26" w:rsidR="00FD3D04" w:rsidRPr="00F17CC4" w:rsidRDefault="00FD3D04" w:rsidP="00FD3D04">
      <w:pPr>
        <w:pStyle w:val="Body"/>
      </w:pPr>
      <w:proofErr w:type="spellStart"/>
      <w:r w:rsidRPr="00F17CC4">
        <w:t>Ms</w:t>
      </w:r>
      <w:proofErr w:type="spellEnd"/>
      <w:r w:rsidRPr="00F17CC4">
        <w:t xml:space="preserve"> Side has 15 + 8 + 15 +15 = 53 pts   </w:t>
      </w:r>
      <w:r w:rsidR="00F17CC4">
        <w:tab/>
        <w:t xml:space="preserve"> </w:t>
      </w:r>
      <w:r w:rsidRPr="00F17CC4">
        <w:t>1</w:t>
      </w:r>
      <w:r w:rsidRPr="00F17CC4">
        <w:rPr>
          <w:vertAlign w:val="superscript"/>
        </w:rPr>
        <w:t>st</w:t>
      </w:r>
      <w:r w:rsidR="003144A2" w:rsidRPr="00F17CC4">
        <w:t>/Champion</w:t>
      </w:r>
      <w:r w:rsidRPr="00F17CC4">
        <w:t xml:space="preserve"> Overall </w:t>
      </w:r>
    </w:p>
    <w:p w14:paraId="225E5CEF" w14:textId="58302E14" w:rsidR="00FD3D04" w:rsidRPr="00F17CC4" w:rsidRDefault="00FD3D04" w:rsidP="00FD3D04">
      <w:pPr>
        <w:pStyle w:val="Body"/>
      </w:pPr>
      <w:proofErr w:type="spellStart"/>
      <w:r w:rsidRPr="00F17CC4">
        <w:t>Ms</w:t>
      </w:r>
      <w:proofErr w:type="spellEnd"/>
      <w:r w:rsidRPr="00F17CC4">
        <w:t xml:space="preserve"> Ways has 10+ 15 + 8 +10 = 43 pts    </w:t>
      </w:r>
      <w:r w:rsidR="00F17CC4">
        <w:tab/>
      </w:r>
      <w:r w:rsidRPr="00F17CC4">
        <w:t xml:space="preserve"> 2</w:t>
      </w:r>
      <w:r w:rsidRPr="00F17CC4">
        <w:rPr>
          <w:vertAlign w:val="superscript"/>
        </w:rPr>
        <w:t>nd</w:t>
      </w:r>
      <w:r w:rsidR="003144A2" w:rsidRPr="00F17CC4">
        <w:t>/Reserve Champion</w:t>
      </w:r>
      <w:r w:rsidRPr="00F17CC4">
        <w:t xml:space="preserve"> Overall </w:t>
      </w:r>
    </w:p>
    <w:p w14:paraId="191FF58C" w14:textId="4B649074" w:rsidR="00FD3D04" w:rsidRPr="00F17CC4" w:rsidRDefault="00FD3D04" w:rsidP="00FD3D04">
      <w:pPr>
        <w:pStyle w:val="Body"/>
      </w:pPr>
      <w:proofErr w:type="spellStart"/>
      <w:r w:rsidRPr="00F17CC4">
        <w:t>Ms</w:t>
      </w:r>
      <w:proofErr w:type="spellEnd"/>
      <w:r w:rsidRPr="00F17CC4">
        <w:t xml:space="preserve"> Sister has 8+ 10+ 10+ 8 = 36 pts       </w:t>
      </w:r>
      <w:r w:rsidR="00F17CC4">
        <w:tab/>
      </w:r>
      <w:r w:rsidRPr="00F17CC4">
        <w:t xml:space="preserve"> 3rd Overall </w:t>
      </w:r>
    </w:p>
    <w:p w14:paraId="7A1BC297" w14:textId="77777777" w:rsidR="00FD3D04" w:rsidRPr="00F17CC4" w:rsidRDefault="00FD3D04" w:rsidP="00FD3D04">
      <w:pPr>
        <w:pStyle w:val="Body"/>
      </w:pPr>
    </w:p>
    <w:p w14:paraId="160506AE" w14:textId="77777777" w:rsidR="00FD3D04" w:rsidRPr="00F17CC4" w:rsidRDefault="00FD3D04" w:rsidP="00FD3D04">
      <w:pPr>
        <w:pStyle w:val="Body"/>
      </w:pPr>
    </w:p>
    <w:p w14:paraId="59DE035F" w14:textId="1870C186" w:rsidR="00FD3D04" w:rsidRPr="00F17CC4" w:rsidRDefault="00FD3D04" w:rsidP="00FD3D04">
      <w:pPr>
        <w:pStyle w:val="Body"/>
      </w:pPr>
      <w:r w:rsidRPr="00F17CC4">
        <w:t xml:space="preserve">In case of a tie, </w:t>
      </w:r>
      <w:bookmarkStart w:id="3" w:name="_Hlk67037502"/>
      <w:r w:rsidRPr="00F17CC4">
        <w:t xml:space="preserve">take the total Points </w:t>
      </w:r>
      <w:r w:rsidR="003144A2" w:rsidRPr="00F17CC4">
        <w:t xml:space="preserve">earned </w:t>
      </w:r>
      <w:r w:rsidRPr="00F17CC4">
        <w:t>for the year</w:t>
      </w:r>
      <w:r w:rsidR="003144A2" w:rsidRPr="00F17CC4">
        <w:t xml:space="preserve"> </w:t>
      </w:r>
      <w:r w:rsidRPr="00F17CC4">
        <w:t xml:space="preserve">for each contestant and whoever has higher point total for the year </w:t>
      </w:r>
      <w:bookmarkEnd w:id="3"/>
      <w:r w:rsidRPr="00F17CC4">
        <w:t>breaks the tie. So</w:t>
      </w:r>
      <w:r w:rsidR="003144A2" w:rsidRPr="00F17CC4">
        <w:t>,</w:t>
      </w:r>
      <w:r w:rsidRPr="00F17CC4">
        <w:t xml:space="preserve"> let</w:t>
      </w:r>
      <w:r w:rsidR="003144A2" w:rsidRPr="00F17CC4">
        <w:t>’</w:t>
      </w:r>
      <w:r w:rsidRPr="00F17CC4">
        <w:t xml:space="preserve">s say </w:t>
      </w:r>
      <w:proofErr w:type="spellStart"/>
      <w:r w:rsidRPr="00F17CC4">
        <w:t>Ms</w:t>
      </w:r>
      <w:proofErr w:type="spellEnd"/>
      <w:r w:rsidRPr="00F17CC4">
        <w:t xml:space="preserve"> Side and </w:t>
      </w:r>
      <w:proofErr w:type="spellStart"/>
      <w:r w:rsidRPr="00F17CC4">
        <w:t>Ms</w:t>
      </w:r>
      <w:proofErr w:type="spellEnd"/>
      <w:r w:rsidRPr="00F17CC4">
        <w:t xml:space="preserve"> Ways both have </w:t>
      </w:r>
      <w:r w:rsidR="003144A2" w:rsidRPr="00F17CC4">
        <w:t>two</w:t>
      </w:r>
      <w:r w:rsidRPr="00F17CC4">
        <w:t xml:space="preserve"> 1st and </w:t>
      </w:r>
      <w:r w:rsidR="003144A2" w:rsidRPr="00F17CC4">
        <w:t>two</w:t>
      </w:r>
      <w:r w:rsidRPr="00F17CC4">
        <w:t xml:space="preserve"> 2nds for the categories for Year End Ranking which would equal 50 Year End Award Points for each</w:t>
      </w:r>
      <w:r w:rsidR="003144A2" w:rsidRPr="00F17CC4">
        <w:t xml:space="preserve"> participant</w:t>
      </w:r>
      <w:r w:rsidRPr="00F17CC4">
        <w:t xml:space="preserve">. In that case </w:t>
      </w:r>
      <w:proofErr w:type="spellStart"/>
      <w:r w:rsidRPr="00F17CC4">
        <w:t>Ms</w:t>
      </w:r>
      <w:proofErr w:type="spellEnd"/>
      <w:r w:rsidRPr="00F17CC4">
        <w:t xml:space="preserve"> Side has 2531 pts for the year and </w:t>
      </w:r>
      <w:proofErr w:type="spellStart"/>
      <w:r w:rsidRPr="00F17CC4">
        <w:t>Ms</w:t>
      </w:r>
      <w:proofErr w:type="spellEnd"/>
      <w:r w:rsidRPr="00F17CC4">
        <w:t xml:space="preserve"> Ways has 2014 so </w:t>
      </w:r>
      <w:proofErr w:type="spellStart"/>
      <w:r w:rsidRPr="00F17CC4">
        <w:t>Ms</w:t>
      </w:r>
      <w:proofErr w:type="spellEnd"/>
      <w:r w:rsidRPr="00F17CC4">
        <w:t xml:space="preserve"> Side would be 1</w:t>
      </w:r>
      <w:r w:rsidRPr="00F17CC4">
        <w:rPr>
          <w:vertAlign w:val="superscript"/>
        </w:rPr>
        <w:t>st</w:t>
      </w:r>
      <w:r w:rsidR="003144A2" w:rsidRPr="00F17CC4">
        <w:t>/Champion</w:t>
      </w:r>
      <w:r w:rsidRPr="00F17CC4">
        <w:t xml:space="preserve"> and </w:t>
      </w:r>
      <w:proofErr w:type="spellStart"/>
      <w:r w:rsidRPr="00F17CC4">
        <w:t>Ms</w:t>
      </w:r>
      <w:proofErr w:type="spellEnd"/>
      <w:r w:rsidRPr="00F17CC4">
        <w:t xml:space="preserve"> Ways would be 2</w:t>
      </w:r>
      <w:r w:rsidRPr="00F17CC4">
        <w:rPr>
          <w:vertAlign w:val="superscript"/>
        </w:rPr>
        <w:t>nd</w:t>
      </w:r>
      <w:r w:rsidR="003144A2" w:rsidRPr="00F17CC4">
        <w:t>/Reserve Champion</w:t>
      </w:r>
      <w:r w:rsidRPr="00F17CC4">
        <w:t xml:space="preserve">. </w:t>
      </w:r>
    </w:p>
    <w:p w14:paraId="31E348EA" w14:textId="77777777" w:rsidR="00FD3D04" w:rsidRPr="00354A9A" w:rsidRDefault="00FD3D04" w:rsidP="00354A9A">
      <w:pPr>
        <w:pStyle w:val="ListParagraph"/>
        <w:spacing w:after="0"/>
        <w:ind w:left="810"/>
        <w:rPr>
          <w:sz w:val="24"/>
          <w:szCs w:val="24"/>
        </w:rPr>
      </w:pPr>
    </w:p>
    <w:sectPr w:rsidR="00FD3D04" w:rsidRPr="00354A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3F2D6" w14:textId="77777777" w:rsidR="00AD7B08" w:rsidRDefault="00AD7B08" w:rsidP="0004371E">
      <w:pPr>
        <w:spacing w:after="0" w:line="240" w:lineRule="auto"/>
      </w:pPr>
      <w:r>
        <w:separator/>
      </w:r>
    </w:p>
  </w:endnote>
  <w:endnote w:type="continuationSeparator" w:id="0">
    <w:p w14:paraId="5A02CA0D" w14:textId="77777777" w:rsidR="00AD7B08" w:rsidRDefault="00AD7B08" w:rsidP="0004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Footlight MT Light">
    <w:panose1 w:val="0204060206030A0203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7F3B" w14:textId="77777777" w:rsidR="00EB3F9A" w:rsidRDefault="00EB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F48C" w14:textId="776AE040" w:rsidR="0004371E" w:rsidRDefault="0004371E">
    <w:pPr>
      <w:pStyle w:val="Footer"/>
    </w:pPr>
    <w:r>
      <w:t>03/24/21</w:t>
    </w:r>
    <w:r w:rsidR="00EB3F9A">
      <w:tab/>
    </w:r>
    <w:r w:rsidR="00EB3F9A">
      <w:tab/>
    </w:r>
  </w:p>
  <w:p w14:paraId="4024FB3F" w14:textId="77777777" w:rsidR="0004371E" w:rsidRDefault="00043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8FF9" w14:textId="77777777" w:rsidR="00EB3F9A" w:rsidRDefault="00EB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CD214" w14:textId="77777777" w:rsidR="00AD7B08" w:rsidRDefault="00AD7B08" w:rsidP="0004371E">
      <w:pPr>
        <w:spacing w:after="0" w:line="240" w:lineRule="auto"/>
      </w:pPr>
      <w:r>
        <w:separator/>
      </w:r>
    </w:p>
  </w:footnote>
  <w:footnote w:type="continuationSeparator" w:id="0">
    <w:p w14:paraId="653147B1" w14:textId="77777777" w:rsidR="00AD7B08" w:rsidRDefault="00AD7B08" w:rsidP="00043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90706" w14:textId="77777777" w:rsidR="00EB3F9A" w:rsidRDefault="00EB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964C6" w14:textId="77777777" w:rsidR="00EB3F9A" w:rsidRDefault="00EB3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2AC0" w14:textId="77777777" w:rsidR="00EB3F9A" w:rsidRDefault="00EB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166"/>
    <w:multiLevelType w:val="hybridMultilevel"/>
    <w:tmpl w:val="EC922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7F"/>
    <w:rsid w:val="0004371E"/>
    <w:rsid w:val="000440EA"/>
    <w:rsid w:val="00062818"/>
    <w:rsid w:val="00076341"/>
    <w:rsid w:val="000C196E"/>
    <w:rsid w:val="0010797C"/>
    <w:rsid w:val="001777ED"/>
    <w:rsid w:val="001E08A6"/>
    <w:rsid w:val="003144A2"/>
    <w:rsid w:val="0032275D"/>
    <w:rsid w:val="003536AB"/>
    <w:rsid w:val="00354A9A"/>
    <w:rsid w:val="00376187"/>
    <w:rsid w:val="003F0461"/>
    <w:rsid w:val="003F39B1"/>
    <w:rsid w:val="00481073"/>
    <w:rsid w:val="004937BF"/>
    <w:rsid w:val="004F601A"/>
    <w:rsid w:val="00507DD5"/>
    <w:rsid w:val="00533726"/>
    <w:rsid w:val="0057088B"/>
    <w:rsid w:val="006252AF"/>
    <w:rsid w:val="006355A7"/>
    <w:rsid w:val="00646F91"/>
    <w:rsid w:val="00694155"/>
    <w:rsid w:val="006A59A8"/>
    <w:rsid w:val="006E689B"/>
    <w:rsid w:val="0075610E"/>
    <w:rsid w:val="007A6CD1"/>
    <w:rsid w:val="00847982"/>
    <w:rsid w:val="009A22C9"/>
    <w:rsid w:val="009D3DF3"/>
    <w:rsid w:val="00A546B7"/>
    <w:rsid w:val="00A834C3"/>
    <w:rsid w:val="00A96E1E"/>
    <w:rsid w:val="00AD7B08"/>
    <w:rsid w:val="00AE406C"/>
    <w:rsid w:val="00B139E0"/>
    <w:rsid w:val="00B16E0A"/>
    <w:rsid w:val="00B239B2"/>
    <w:rsid w:val="00BF76E1"/>
    <w:rsid w:val="00C31BF0"/>
    <w:rsid w:val="00CA2A7F"/>
    <w:rsid w:val="00CA2F86"/>
    <w:rsid w:val="00CA4030"/>
    <w:rsid w:val="00CE00EB"/>
    <w:rsid w:val="00D43726"/>
    <w:rsid w:val="00EA0D04"/>
    <w:rsid w:val="00EB3A70"/>
    <w:rsid w:val="00EB3F9A"/>
    <w:rsid w:val="00EC603A"/>
    <w:rsid w:val="00EF41B0"/>
    <w:rsid w:val="00F17CC4"/>
    <w:rsid w:val="00FD3D04"/>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BDD2"/>
  <w15:chartTrackingRefBased/>
  <w15:docId w15:val="{BF3B7286-A7BE-47A9-9895-177C0157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7F"/>
    <w:pPr>
      <w:ind w:left="720"/>
      <w:contextualSpacing/>
    </w:pPr>
  </w:style>
  <w:style w:type="table" w:styleId="TableGrid">
    <w:name w:val="Table Grid"/>
    <w:basedOn w:val="TableNormal"/>
    <w:uiPriority w:val="39"/>
    <w:rsid w:val="00CA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E0A"/>
    <w:rPr>
      <w:color w:val="0563C1" w:themeColor="hyperlink"/>
      <w:u w:val="single"/>
    </w:rPr>
  </w:style>
  <w:style w:type="paragraph" w:styleId="BalloonText">
    <w:name w:val="Balloon Text"/>
    <w:basedOn w:val="Normal"/>
    <w:link w:val="BalloonTextChar"/>
    <w:uiPriority w:val="99"/>
    <w:semiHidden/>
    <w:unhideWhenUsed/>
    <w:rsid w:val="00646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91"/>
    <w:rPr>
      <w:rFonts w:ascii="Segoe UI" w:hAnsi="Segoe UI" w:cs="Segoe UI"/>
      <w:sz w:val="18"/>
      <w:szCs w:val="18"/>
    </w:rPr>
  </w:style>
  <w:style w:type="character" w:styleId="UnresolvedMention">
    <w:name w:val="Unresolved Mention"/>
    <w:basedOn w:val="DefaultParagraphFont"/>
    <w:uiPriority w:val="99"/>
    <w:semiHidden/>
    <w:unhideWhenUsed/>
    <w:rsid w:val="003F0461"/>
    <w:rPr>
      <w:color w:val="605E5C"/>
      <w:shd w:val="clear" w:color="auto" w:fill="E1DFDD"/>
    </w:rPr>
  </w:style>
  <w:style w:type="paragraph" w:customStyle="1" w:styleId="Body">
    <w:name w:val="Body"/>
    <w:rsid w:val="00FD3D0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043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1E"/>
  </w:style>
  <w:style w:type="paragraph" w:styleId="Footer">
    <w:name w:val="footer"/>
    <w:basedOn w:val="Normal"/>
    <w:link w:val="FooterChar"/>
    <w:uiPriority w:val="99"/>
    <w:unhideWhenUsed/>
    <w:rsid w:val="00043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48359">
      <w:bodyDiv w:val="1"/>
      <w:marLeft w:val="0"/>
      <w:marRight w:val="0"/>
      <w:marTop w:val="0"/>
      <w:marBottom w:val="0"/>
      <w:divBdr>
        <w:top w:val="none" w:sz="0" w:space="0" w:color="auto"/>
        <w:left w:val="none" w:sz="0" w:space="0" w:color="auto"/>
        <w:bottom w:val="none" w:sz="0" w:space="0" w:color="auto"/>
        <w:right w:val="none" w:sz="0" w:space="0" w:color="auto"/>
      </w:divBdr>
    </w:div>
    <w:div w:id="851795258">
      <w:bodyDiv w:val="1"/>
      <w:marLeft w:val="0"/>
      <w:marRight w:val="0"/>
      <w:marTop w:val="0"/>
      <w:marBottom w:val="0"/>
      <w:divBdr>
        <w:top w:val="none" w:sz="0" w:space="0" w:color="auto"/>
        <w:left w:val="none" w:sz="0" w:space="0" w:color="auto"/>
        <w:bottom w:val="none" w:sz="0" w:space="0" w:color="auto"/>
        <w:right w:val="none" w:sz="0" w:space="0" w:color="auto"/>
      </w:divBdr>
    </w:div>
    <w:div w:id="1551965119">
      <w:bodyDiv w:val="1"/>
      <w:marLeft w:val="0"/>
      <w:marRight w:val="0"/>
      <w:marTop w:val="0"/>
      <w:marBottom w:val="0"/>
      <w:divBdr>
        <w:top w:val="none" w:sz="0" w:space="0" w:color="auto"/>
        <w:left w:val="none" w:sz="0" w:space="0" w:color="auto"/>
        <w:bottom w:val="none" w:sz="0" w:space="0" w:color="auto"/>
        <w:right w:val="none" w:sz="0" w:space="0" w:color="auto"/>
      </w:divBdr>
    </w:div>
    <w:div w:id="1845438810">
      <w:bodyDiv w:val="1"/>
      <w:marLeft w:val="0"/>
      <w:marRight w:val="0"/>
      <w:marTop w:val="0"/>
      <w:marBottom w:val="0"/>
      <w:divBdr>
        <w:top w:val="none" w:sz="0" w:space="0" w:color="auto"/>
        <w:left w:val="none" w:sz="0" w:space="0" w:color="auto"/>
        <w:bottom w:val="none" w:sz="0" w:space="0" w:color="auto"/>
        <w:right w:val="none" w:sz="0" w:space="0" w:color="auto"/>
      </w:divBdr>
    </w:div>
    <w:div w:id="1880580678">
      <w:bodyDiv w:val="1"/>
      <w:marLeft w:val="0"/>
      <w:marRight w:val="0"/>
      <w:marTop w:val="0"/>
      <w:marBottom w:val="0"/>
      <w:divBdr>
        <w:top w:val="none" w:sz="0" w:space="0" w:color="auto"/>
        <w:left w:val="none" w:sz="0" w:space="0" w:color="auto"/>
        <w:bottom w:val="none" w:sz="0" w:space="0" w:color="auto"/>
        <w:right w:val="none" w:sz="0" w:space="0" w:color="auto"/>
      </w:divBdr>
    </w:div>
    <w:div w:id="20228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esaddl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idesaddl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2252</Words>
  <Characters>9531</Characters>
  <Application>Microsoft Office Word</Application>
  <DocSecurity>0</DocSecurity>
  <Lines>164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MYRA CONWAY</cp:lastModifiedBy>
  <cp:revision>3</cp:revision>
  <cp:lastPrinted>2020-04-30T13:49:00Z</cp:lastPrinted>
  <dcterms:created xsi:type="dcterms:W3CDTF">2021-03-24T16:05:00Z</dcterms:created>
  <dcterms:modified xsi:type="dcterms:W3CDTF">2021-03-24T16:11:00Z</dcterms:modified>
</cp:coreProperties>
</file>